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142" w:tblpY="925"/>
        <w:tblW w:w="10163" w:type="dxa"/>
        <w:tblCellMar>
          <w:left w:w="70" w:type="dxa"/>
          <w:right w:w="70" w:type="dxa"/>
        </w:tblCellMar>
        <w:tblLook w:val="04A0" w:firstRow="1" w:lastRow="0" w:firstColumn="1" w:lastColumn="0" w:noHBand="0" w:noVBand="1"/>
      </w:tblPr>
      <w:tblGrid>
        <w:gridCol w:w="6905"/>
        <w:gridCol w:w="3258"/>
      </w:tblGrid>
      <w:tr w:rsidR="00B30BCB" w:rsidRPr="00A44425" w14:paraId="48CE8B45" w14:textId="77777777" w:rsidTr="00CE71AA">
        <w:trPr>
          <w:trHeight w:val="216"/>
        </w:trPr>
        <w:tc>
          <w:tcPr>
            <w:tcW w:w="6905" w:type="dxa"/>
            <w:tcBorders>
              <w:top w:val="nil"/>
              <w:left w:val="nil"/>
              <w:bottom w:val="nil"/>
              <w:right w:val="nil"/>
            </w:tcBorders>
            <w:shd w:val="clear" w:color="auto" w:fill="auto"/>
            <w:hideMark/>
          </w:tcPr>
          <w:p w14:paraId="5E707BF4" w14:textId="10D75242" w:rsidR="00B30BCB" w:rsidRPr="00A44425" w:rsidRDefault="00B30BCB" w:rsidP="00CE71AA">
            <w:pPr>
              <w:rPr>
                <w:rFonts w:ascii="Tw Cen MT" w:hAnsi="Tw Cen MT" w:cs="Calibri"/>
                <w:b/>
                <w:bCs/>
                <w:color w:val="000000"/>
                <w:sz w:val="26"/>
                <w:szCs w:val="28"/>
              </w:rPr>
            </w:pPr>
            <w:r>
              <w:rPr>
                <w:rFonts w:ascii="Tw Cen MT" w:hAnsi="Tw Cen MT" w:cs="Calibri"/>
                <w:b/>
                <w:bCs/>
                <w:color w:val="000000"/>
                <w:sz w:val="26"/>
                <w:szCs w:val="28"/>
              </w:rPr>
              <w:t>ZAPYTANIE O MOŻLIWOŚĆ</w:t>
            </w:r>
            <w:r w:rsidRPr="00A44425">
              <w:rPr>
                <w:rFonts w:ascii="Tw Cen MT" w:hAnsi="Tw Cen MT" w:cs="Calibri"/>
                <w:b/>
                <w:bCs/>
                <w:color w:val="000000"/>
                <w:sz w:val="26"/>
                <w:szCs w:val="28"/>
              </w:rPr>
              <w:t xml:space="preserve"> PRZYŁĄCZENIA</w:t>
            </w:r>
            <w:r>
              <w:rPr>
                <w:rFonts w:ascii="Tw Cen MT" w:hAnsi="Tw Cen MT" w:cs="Calibri"/>
                <w:b/>
                <w:bCs/>
                <w:color w:val="000000"/>
                <w:sz w:val="26"/>
                <w:szCs w:val="28"/>
              </w:rPr>
              <w:t xml:space="preserve"> </w:t>
            </w:r>
            <w:r w:rsidRPr="00A44425">
              <w:rPr>
                <w:rFonts w:ascii="Tw Cen MT" w:hAnsi="Tw Cen MT" w:cs="Calibri"/>
                <w:b/>
                <w:bCs/>
                <w:color w:val="000000"/>
                <w:sz w:val="26"/>
                <w:szCs w:val="28"/>
              </w:rPr>
              <w:t xml:space="preserve"> NIERUCHOMOŚCI DO SIECI </w:t>
            </w:r>
            <w:r>
              <w:rPr>
                <w:rFonts w:ascii="Tw Cen MT" w:hAnsi="Tw Cen MT" w:cs="Calibri"/>
                <w:b/>
                <w:bCs/>
                <w:color w:val="000000"/>
                <w:sz w:val="26"/>
                <w:szCs w:val="28"/>
              </w:rPr>
              <w:t xml:space="preserve">CIEPŁOWNICZEJ </w:t>
            </w:r>
            <w:r w:rsidRPr="00A44425">
              <w:rPr>
                <w:rFonts w:ascii="Tw Cen MT" w:hAnsi="Tw Cen MT" w:cs="Calibri"/>
                <w:b/>
                <w:bCs/>
                <w:color w:val="000000"/>
                <w:sz w:val="26"/>
                <w:szCs w:val="28"/>
              </w:rPr>
              <w:t xml:space="preserve">OPEC </w:t>
            </w:r>
          </w:p>
        </w:tc>
        <w:tc>
          <w:tcPr>
            <w:tcW w:w="3258" w:type="dxa"/>
            <w:tcBorders>
              <w:top w:val="nil"/>
              <w:left w:val="nil"/>
              <w:bottom w:val="nil"/>
              <w:right w:val="nil"/>
            </w:tcBorders>
            <w:shd w:val="clear" w:color="auto" w:fill="auto"/>
            <w:noWrap/>
            <w:hideMark/>
          </w:tcPr>
          <w:p w14:paraId="1C501F54" w14:textId="77777777" w:rsidR="00B30BCB" w:rsidRPr="00A44425" w:rsidRDefault="00B30BCB" w:rsidP="00CE71AA">
            <w:pPr>
              <w:rPr>
                <w:rFonts w:ascii="Tw Cen MT" w:hAnsi="Tw Cen MT" w:cs="Calibri"/>
                <w:b/>
                <w:bCs/>
                <w:color w:val="000000"/>
                <w:sz w:val="22"/>
              </w:rPr>
            </w:pPr>
          </w:p>
        </w:tc>
      </w:tr>
    </w:tbl>
    <w:p w14:paraId="36C1A0EC" w14:textId="77777777" w:rsidR="00B30BCB" w:rsidRPr="00A44425" w:rsidRDefault="00B30BCB" w:rsidP="00B30BCB">
      <w:pPr>
        <w:rPr>
          <w:rFonts w:ascii="Tw Cen MT" w:hAnsi="Tw Cen MT" w:cs="Calibri"/>
          <w:b/>
          <w:bCs/>
          <w:color w:val="000000"/>
          <w:sz w:val="22"/>
        </w:rPr>
      </w:pPr>
    </w:p>
    <w:tbl>
      <w:tblPr>
        <w:tblW w:w="1015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
        <w:gridCol w:w="2735"/>
        <w:gridCol w:w="1226"/>
        <w:gridCol w:w="623"/>
        <w:gridCol w:w="1274"/>
        <w:gridCol w:w="1896"/>
        <w:gridCol w:w="88"/>
        <w:gridCol w:w="1810"/>
        <w:gridCol w:w="11"/>
      </w:tblGrid>
      <w:tr w:rsidR="00B30BCB" w:rsidRPr="00B7232F" w14:paraId="01FC4295" w14:textId="77777777" w:rsidTr="00C35B51">
        <w:trPr>
          <w:gridAfter w:val="1"/>
          <w:wAfter w:w="9" w:type="dxa"/>
          <w:trHeight w:val="278"/>
        </w:trPr>
        <w:tc>
          <w:tcPr>
            <w:tcW w:w="10144" w:type="dxa"/>
            <w:gridSpan w:val="8"/>
            <w:tcBorders>
              <w:top w:val="nil"/>
              <w:left w:val="nil"/>
              <w:right w:val="nil"/>
            </w:tcBorders>
            <w:shd w:val="clear" w:color="auto" w:fill="auto"/>
            <w:vAlign w:val="center"/>
          </w:tcPr>
          <w:p w14:paraId="3D4742D2" w14:textId="77777777" w:rsidR="00B30BCB" w:rsidRPr="00B7232F" w:rsidRDefault="00B30BCB" w:rsidP="00C35B51">
            <w:pPr>
              <w:rPr>
                <w:rFonts w:ascii="Tw Cen MT" w:hAnsi="Tw Cen MT" w:cs="Calibri"/>
                <w:b/>
                <w:bCs/>
                <w:color w:val="000000"/>
                <w:sz w:val="22"/>
              </w:rPr>
            </w:pPr>
            <w:bookmarkStart w:id="0" w:name="_Hlk124500238"/>
            <w:r w:rsidRPr="00B7232F">
              <w:rPr>
                <w:rFonts w:ascii="Tw Cen MT" w:hAnsi="Tw Cen MT" w:cs="Calibri"/>
                <w:b/>
                <w:bCs/>
                <w:color w:val="000000"/>
                <w:sz w:val="22"/>
              </w:rPr>
              <w:t xml:space="preserve">Miejsce złożenia wniosku: ul. Opata Hackiego 14, 81–213 Gdynia, </w:t>
            </w:r>
            <w:proofErr w:type="spellStart"/>
            <w:r w:rsidRPr="00B7232F">
              <w:rPr>
                <w:rFonts w:ascii="Tw Cen MT" w:hAnsi="Tw Cen MT" w:cs="Calibri"/>
                <w:b/>
                <w:bCs/>
                <w:color w:val="000000"/>
                <w:sz w:val="22"/>
              </w:rPr>
              <w:t>Pn</w:t>
            </w:r>
            <w:proofErr w:type="spellEnd"/>
            <w:r w:rsidRPr="00B7232F">
              <w:rPr>
                <w:rFonts w:ascii="Tw Cen MT" w:hAnsi="Tw Cen MT" w:cs="Calibri"/>
                <w:b/>
                <w:bCs/>
                <w:color w:val="000000"/>
                <w:sz w:val="22"/>
              </w:rPr>
              <w:t>- Pt. godz. 7.00-15.00</w:t>
            </w:r>
          </w:p>
          <w:bookmarkEnd w:id="0"/>
          <w:p w14:paraId="71DB37E5" w14:textId="77777777" w:rsidR="00B30BCB" w:rsidRPr="00B7232F" w:rsidRDefault="00B30BCB" w:rsidP="00C35B51">
            <w:pPr>
              <w:jc w:val="center"/>
              <w:rPr>
                <w:b/>
                <w:bCs/>
                <w:w w:val="99"/>
                <w:sz w:val="18"/>
                <w:szCs w:val="20"/>
              </w:rPr>
            </w:pPr>
          </w:p>
        </w:tc>
      </w:tr>
      <w:tr w:rsidR="00B30BCB" w:rsidRPr="00B7232F" w14:paraId="33A5E980" w14:textId="77777777" w:rsidTr="00C35B51">
        <w:trPr>
          <w:gridAfter w:val="1"/>
          <w:wAfter w:w="9" w:type="dxa"/>
          <w:trHeight w:val="157"/>
        </w:trPr>
        <w:tc>
          <w:tcPr>
            <w:tcW w:w="10144" w:type="dxa"/>
            <w:gridSpan w:val="8"/>
            <w:shd w:val="clear" w:color="auto" w:fill="D9D9D9"/>
            <w:vAlign w:val="center"/>
          </w:tcPr>
          <w:p w14:paraId="4593014E" w14:textId="77777777" w:rsidR="00B30BCB" w:rsidRPr="00B7232F" w:rsidRDefault="00B30BCB" w:rsidP="00C35B51">
            <w:pPr>
              <w:rPr>
                <w:rFonts w:ascii="Tw Cen MT" w:hAnsi="Tw Cen MT"/>
                <w:b/>
                <w:sz w:val="20"/>
                <w:szCs w:val="20"/>
              </w:rPr>
            </w:pPr>
            <w:r w:rsidRPr="00B7232F">
              <w:rPr>
                <w:rFonts w:ascii="Tw Cen MT" w:hAnsi="Tw Cen MT"/>
                <w:b/>
                <w:bCs/>
                <w:w w:val="99"/>
                <w:sz w:val="20"/>
                <w:szCs w:val="20"/>
              </w:rPr>
              <w:t xml:space="preserve">A. DANE </w:t>
            </w:r>
            <w:r>
              <w:rPr>
                <w:rFonts w:ascii="Tw Cen MT" w:hAnsi="Tw Cen MT"/>
                <w:b/>
                <w:bCs/>
                <w:w w:val="99"/>
                <w:sz w:val="20"/>
                <w:szCs w:val="20"/>
              </w:rPr>
              <w:t>WNIOSKODAWCY</w:t>
            </w:r>
          </w:p>
        </w:tc>
      </w:tr>
      <w:tr w:rsidR="00B30BCB" w:rsidRPr="00B7232F" w14:paraId="36ADFCE9" w14:textId="77777777" w:rsidTr="00C35B51">
        <w:trPr>
          <w:gridAfter w:val="1"/>
          <w:wAfter w:w="9" w:type="dxa"/>
          <w:trHeight w:val="278"/>
        </w:trPr>
        <w:tc>
          <w:tcPr>
            <w:tcW w:w="6350" w:type="dxa"/>
            <w:gridSpan w:val="5"/>
            <w:vAlign w:val="center"/>
          </w:tcPr>
          <w:p w14:paraId="7EFBAE03" w14:textId="77777777" w:rsidR="00B30BCB" w:rsidRPr="00B7232F" w:rsidRDefault="00B30BCB" w:rsidP="00C35B51">
            <w:pPr>
              <w:rPr>
                <w:rFonts w:ascii="Tw Cen MT" w:hAnsi="Tw Cen MT"/>
                <w:sz w:val="13"/>
                <w:szCs w:val="13"/>
              </w:rPr>
            </w:pPr>
            <w:r>
              <w:rPr>
                <w:rFonts w:ascii="Tw Cen MT" w:hAnsi="Tw Cen MT"/>
                <w:b/>
                <w:bCs/>
                <w:w w:val="99"/>
                <w:sz w:val="18"/>
                <w:szCs w:val="18"/>
              </w:rPr>
              <w:t>Wnioskodawca</w:t>
            </w:r>
            <w:r w:rsidRPr="00B7232F">
              <w:rPr>
                <w:rFonts w:ascii="Tw Cen MT" w:hAnsi="Tw Cen MT"/>
                <w:bCs/>
                <w:w w:val="99"/>
                <w:sz w:val="18"/>
                <w:szCs w:val="18"/>
              </w:rPr>
              <w:t xml:space="preserve"> </w:t>
            </w:r>
            <w:r w:rsidRPr="00B7232F">
              <w:rPr>
                <w:rFonts w:ascii="Tw Cen MT" w:hAnsi="Tw Cen MT"/>
                <w:sz w:val="13"/>
                <w:szCs w:val="13"/>
              </w:rPr>
              <w:t>(nazwa firmy / imię i nazwisko)</w:t>
            </w:r>
          </w:p>
          <w:p w14:paraId="184F931E" w14:textId="77777777" w:rsidR="00B30BCB" w:rsidRPr="00B7232F" w:rsidRDefault="00B30BCB" w:rsidP="00C35B51">
            <w:pPr>
              <w:rPr>
                <w:rFonts w:ascii="Tw Cen MT" w:hAnsi="Tw Cen MT"/>
                <w:sz w:val="20"/>
                <w:szCs w:val="20"/>
              </w:rPr>
            </w:pPr>
          </w:p>
          <w:p w14:paraId="3FCB9A46" w14:textId="77777777" w:rsidR="00B30BCB" w:rsidRPr="00B7232F" w:rsidRDefault="00B30BCB" w:rsidP="00C35B51">
            <w:pPr>
              <w:rPr>
                <w:rFonts w:ascii="Tw Cen MT" w:hAnsi="Tw Cen MT"/>
                <w:sz w:val="20"/>
                <w:szCs w:val="20"/>
              </w:rPr>
            </w:pPr>
          </w:p>
        </w:tc>
        <w:tc>
          <w:tcPr>
            <w:tcW w:w="3794" w:type="dxa"/>
            <w:gridSpan w:val="3"/>
            <w:vAlign w:val="center"/>
          </w:tcPr>
          <w:p w14:paraId="00EA4800" w14:textId="77777777" w:rsidR="00B30BCB" w:rsidRPr="00B7232F" w:rsidRDefault="00B30BCB" w:rsidP="00C35B51">
            <w:pPr>
              <w:rPr>
                <w:rFonts w:ascii="Tw Cen MT" w:hAnsi="Tw Cen MT"/>
                <w:b/>
                <w:bCs/>
                <w:sz w:val="18"/>
                <w:szCs w:val="18"/>
              </w:rPr>
            </w:pPr>
            <w:r w:rsidRPr="00B7232F">
              <w:rPr>
                <w:rFonts w:ascii="Tw Cen MT" w:hAnsi="Tw Cen MT"/>
                <w:b/>
                <w:bCs/>
                <w:sz w:val="18"/>
                <w:szCs w:val="18"/>
              </w:rPr>
              <w:t>tel.:</w:t>
            </w:r>
          </w:p>
          <w:p w14:paraId="36D8CFF0" w14:textId="77777777" w:rsidR="00B30BCB" w:rsidRPr="00B7232F" w:rsidRDefault="00B30BCB" w:rsidP="00C35B51">
            <w:pPr>
              <w:rPr>
                <w:rFonts w:ascii="Tw Cen MT" w:hAnsi="Tw Cen MT"/>
                <w:sz w:val="18"/>
                <w:szCs w:val="18"/>
              </w:rPr>
            </w:pPr>
          </w:p>
        </w:tc>
      </w:tr>
      <w:tr w:rsidR="00B30BCB" w:rsidRPr="00B7232F" w14:paraId="06B19EE0" w14:textId="77777777" w:rsidTr="00C35B51">
        <w:trPr>
          <w:gridAfter w:val="1"/>
          <w:wAfter w:w="9" w:type="dxa"/>
          <w:trHeight w:val="278"/>
        </w:trPr>
        <w:tc>
          <w:tcPr>
            <w:tcW w:w="6350" w:type="dxa"/>
            <w:gridSpan w:val="5"/>
            <w:vAlign w:val="center"/>
          </w:tcPr>
          <w:p w14:paraId="4BCC49F7" w14:textId="77777777" w:rsidR="00B30BCB" w:rsidRPr="00B7232F" w:rsidRDefault="00B30BCB" w:rsidP="00C35B51">
            <w:pPr>
              <w:rPr>
                <w:rFonts w:ascii="Tw Cen MT" w:hAnsi="Tw Cen MT"/>
                <w:sz w:val="13"/>
                <w:szCs w:val="13"/>
              </w:rPr>
            </w:pPr>
            <w:r w:rsidRPr="00B7232F">
              <w:rPr>
                <w:rFonts w:ascii="Tw Cen MT" w:hAnsi="Tw Cen MT"/>
                <w:b/>
                <w:bCs/>
                <w:w w:val="87"/>
                <w:sz w:val="18"/>
                <w:szCs w:val="18"/>
              </w:rPr>
              <w:t>Adres korespondencyjny</w:t>
            </w:r>
            <w:r w:rsidRPr="00B7232F">
              <w:rPr>
                <w:rFonts w:ascii="Tw Cen MT" w:hAnsi="Tw Cen MT"/>
                <w:bCs/>
                <w:w w:val="87"/>
                <w:sz w:val="18"/>
                <w:szCs w:val="18"/>
              </w:rPr>
              <w:t xml:space="preserve"> </w:t>
            </w:r>
            <w:r w:rsidRPr="00B7232F">
              <w:rPr>
                <w:rFonts w:ascii="Tw Cen MT" w:hAnsi="Tw Cen MT"/>
                <w:sz w:val="13"/>
                <w:szCs w:val="13"/>
              </w:rPr>
              <w:t>(kod pocztowy – miejscowość – ulica – nr)</w:t>
            </w:r>
          </w:p>
          <w:p w14:paraId="773E61F8" w14:textId="77777777" w:rsidR="00B30BCB" w:rsidRPr="00B7232F" w:rsidRDefault="00B30BCB" w:rsidP="00C35B51">
            <w:pPr>
              <w:rPr>
                <w:rFonts w:ascii="Tw Cen MT" w:hAnsi="Tw Cen MT"/>
                <w:sz w:val="20"/>
                <w:szCs w:val="20"/>
              </w:rPr>
            </w:pPr>
          </w:p>
          <w:p w14:paraId="2F414DBF" w14:textId="77777777" w:rsidR="00B30BCB" w:rsidRPr="00B7232F" w:rsidRDefault="00B30BCB" w:rsidP="00C35B51">
            <w:pPr>
              <w:rPr>
                <w:rFonts w:ascii="Tw Cen MT" w:hAnsi="Tw Cen MT"/>
                <w:sz w:val="20"/>
                <w:szCs w:val="20"/>
              </w:rPr>
            </w:pPr>
          </w:p>
        </w:tc>
        <w:tc>
          <w:tcPr>
            <w:tcW w:w="3794" w:type="dxa"/>
            <w:gridSpan w:val="3"/>
            <w:vAlign w:val="center"/>
          </w:tcPr>
          <w:p w14:paraId="77506C87" w14:textId="77777777" w:rsidR="00B30BCB" w:rsidRPr="00B7232F" w:rsidRDefault="00B30BCB" w:rsidP="00C35B51">
            <w:pPr>
              <w:rPr>
                <w:rFonts w:ascii="Tw Cen MT" w:hAnsi="Tw Cen MT"/>
                <w:b/>
                <w:bCs/>
                <w:sz w:val="18"/>
                <w:szCs w:val="18"/>
              </w:rPr>
            </w:pPr>
            <w:r w:rsidRPr="00B7232F">
              <w:rPr>
                <w:rFonts w:ascii="Tw Cen MT" w:hAnsi="Tw Cen MT"/>
                <w:b/>
                <w:bCs/>
                <w:sz w:val="18"/>
                <w:szCs w:val="18"/>
              </w:rPr>
              <w:t>e–mail:</w:t>
            </w:r>
          </w:p>
          <w:p w14:paraId="63607692" w14:textId="77777777" w:rsidR="00B30BCB" w:rsidRPr="00B7232F" w:rsidRDefault="00B30BCB" w:rsidP="00C35B51">
            <w:pPr>
              <w:rPr>
                <w:rFonts w:ascii="Tw Cen MT" w:hAnsi="Tw Cen MT"/>
                <w:b/>
                <w:sz w:val="20"/>
                <w:szCs w:val="20"/>
              </w:rPr>
            </w:pPr>
          </w:p>
        </w:tc>
      </w:tr>
      <w:tr w:rsidR="00B30BCB" w:rsidRPr="00B7232F" w14:paraId="2003C9CA" w14:textId="77777777" w:rsidTr="00C35B51">
        <w:trPr>
          <w:gridAfter w:val="1"/>
          <w:wAfter w:w="9" w:type="dxa"/>
          <w:trHeight w:val="146"/>
        </w:trPr>
        <w:tc>
          <w:tcPr>
            <w:tcW w:w="10144" w:type="dxa"/>
            <w:gridSpan w:val="8"/>
            <w:shd w:val="clear" w:color="auto" w:fill="D9D9D9"/>
            <w:vAlign w:val="center"/>
          </w:tcPr>
          <w:p w14:paraId="6728B710" w14:textId="77777777" w:rsidR="00B30BCB" w:rsidRPr="00B7232F" w:rsidRDefault="00B30BCB" w:rsidP="00C35B51">
            <w:pPr>
              <w:rPr>
                <w:rFonts w:ascii="Tw Cen MT" w:hAnsi="Tw Cen MT"/>
                <w:b/>
                <w:sz w:val="20"/>
                <w:szCs w:val="20"/>
              </w:rPr>
            </w:pPr>
            <w:r>
              <w:rPr>
                <w:rFonts w:ascii="Tw Cen MT" w:hAnsi="Tw Cen MT"/>
                <w:b/>
                <w:bCs/>
                <w:sz w:val="20"/>
                <w:szCs w:val="20"/>
              </w:rPr>
              <w:t>B</w:t>
            </w:r>
            <w:r w:rsidRPr="00B7232F">
              <w:rPr>
                <w:rFonts w:ascii="Tw Cen MT" w:hAnsi="Tw Cen MT"/>
                <w:b/>
                <w:bCs/>
                <w:sz w:val="20"/>
                <w:szCs w:val="20"/>
              </w:rPr>
              <w:t>. DANE O NIERUCHOMOŚCI I PLANOWANEJ INWESTYCJI</w:t>
            </w:r>
          </w:p>
        </w:tc>
      </w:tr>
      <w:tr w:rsidR="00B30BCB" w:rsidRPr="00B7232F" w14:paraId="7EFA91C0" w14:textId="77777777" w:rsidTr="00C35B51">
        <w:trPr>
          <w:gridAfter w:val="1"/>
          <w:wAfter w:w="9" w:type="dxa"/>
          <w:trHeight w:val="278"/>
        </w:trPr>
        <w:tc>
          <w:tcPr>
            <w:tcW w:w="10144" w:type="dxa"/>
            <w:gridSpan w:val="8"/>
            <w:tcBorders>
              <w:bottom w:val="single" w:sz="4" w:space="0" w:color="000000"/>
            </w:tcBorders>
            <w:vAlign w:val="center"/>
          </w:tcPr>
          <w:p w14:paraId="4C611037" w14:textId="77777777" w:rsidR="00B30BCB" w:rsidRPr="00B7232F" w:rsidRDefault="00B30BCB" w:rsidP="00C35B51">
            <w:pPr>
              <w:rPr>
                <w:rFonts w:ascii="Tw Cen MT" w:hAnsi="Tw Cen MT"/>
                <w:sz w:val="16"/>
                <w:szCs w:val="16"/>
              </w:rPr>
            </w:pPr>
            <w:r w:rsidRPr="00B7232F">
              <w:rPr>
                <w:rFonts w:ascii="Tw Cen MT" w:hAnsi="Tw Cen MT"/>
                <w:b/>
                <w:bCs/>
                <w:w w:val="99"/>
                <w:sz w:val="18"/>
                <w:szCs w:val="18"/>
              </w:rPr>
              <w:t>Adres przyłączanej nieruchomości</w:t>
            </w:r>
            <w:r w:rsidRPr="00B7232F">
              <w:rPr>
                <w:rFonts w:ascii="Tw Cen MT" w:hAnsi="Tw Cen MT"/>
                <w:bCs/>
                <w:w w:val="99"/>
                <w:sz w:val="18"/>
                <w:szCs w:val="18"/>
              </w:rPr>
              <w:t xml:space="preserve"> </w:t>
            </w:r>
            <w:r w:rsidRPr="00B7232F">
              <w:rPr>
                <w:rFonts w:ascii="Tw Cen MT" w:hAnsi="Tw Cen MT"/>
                <w:sz w:val="13"/>
                <w:szCs w:val="13"/>
              </w:rPr>
              <w:t>(</w:t>
            </w:r>
            <w:r w:rsidRPr="00B7232F">
              <w:rPr>
                <w:rFonts w:ascii="Tw Cen MT" w:hAnsi="Tw Cen MT"/>
                <w:sz w:val="16"/>
                <w:szCs w:val="16"/>
              </w:rPr>
              <w:t>kod pocztowy – miejscowość – ulica – nr – obręb – nr dz. – nr KW)</w:t>
            </w:r>
          </w:p>
          <w:p w14:paraId="42B7F2E9" w14:textId="77777777" w:rsidR="00B30BCB" w:rsidRPr="00B7232F" w:rsidRDefault="00B30BCB" w:rsidP="00C35B51">
            <w:pPr>
              <w:rPr>
                <w:rFonts w:ascii="Tw Cen MT" w:hAnsi="Tw Cen MT"/>
                <w:sz w:val="13"/>
                <w:szCs w:val="13"/>
              </w:rPr>
            </w:pPr>
          </w:p>
          <w:p w14:paraId="4EC2D293" w14:textId="77777777" w:rsidR="00B30BCB" w:rsidRPr="00B7232F" w:rsidRDefault="00B30BCB" w:rsidP="00C35B51">
            <w:pPr>
              <w:rPr>
                <w:rFonts w:ascii="Tw Cen MT" w:hAnsi="Tw Cen MT"/>
                <w:b/>
                <w:sz w:val="20"/>
                <w:szCs w:val="20"/>
              </w:rPr>
            </w:pPr>
          </w:p>
          <w:p w14:paraId="231530B7" w14:textId="77777777" w:rsidR="00B30BCB" w:rsidRPr="00B7232F" w:rsidRDefault="00B30BCB" w:rsidP="00C35B51">
            <w:pPr>
              <w:rPr>
                <w:rFonts w:ascii="Tw Cen MT" w:hAnsi="Tw Cen MT"/>
                <w:b/>
                <w:sz w:val="20"/>
                <w:szCs w:val="20"/>
              </w:rPr>
            </w:pPr>
          </w:p>
        </w:tc>
      </w:tr>
      <w:tr w:rsidR="00B30BCB" w:rsidRPr="00B7232F" w14:paraId="0C3C62C4" w14:textId="77777777" w:rsidTr="00C35B51">
        <w:trPr>
          <w:gridAfter w:val="1"/>
          <w:wAfter w:w="9" w:type="dxa"/>
          <w:trHeight w:val="222"/>
        </w:trPr>
        <w:tc>
          <w:tcPr>
            <w:tcW w:w="10144" w:type="dxa"/>
            <w:gridSpan w:val="8"/>
            <w:tcBorders>
              <w:top w:val="single" w:sz="4" w:space="0" w:color="auto"/>
              <w:bottom w:val="nil"/>
            </w:tcBorders>
            <w:vAlign w:val="center"/>
          </w:tcPr>
          <w:p w14:paraId="6DB67892" w14:textId="77777777" w:rsidR="00B30BCB" w:rsidRPr="00B7232F" w:rsidRDefault="00B30BCB" w:rsidP="00C35B51">
            <w:pPr>
              <w:rPr>
                <w:rFonts w:ascii="Tw Cen MT" w:hAnsi="Tw Cen MT"/>
                <w:sz w:val="13"/>
                <w:szCs w:val="13"/>
              </w:rPr>
            </w:pPr>
            <w:r w:rsidRPr="00B7232F">
              <w:rPr>
                <w:rFonts w:ascii="Tw Cen MT" w:hAnsi="Tw Cen MT"/>
                <w:b/>
                <w:bCs/>
                <w:w w:val="99"/>
                <w:sz w:val="18"/>
                <w:szCs w:val="18"/>
              </w:rPr>
              <w:t>Opis projektowanego / istniejącego obiektu budowlanego</w:t>
            </w:r>
            <w:r w:rsidRPr="00B7232F">
              <w:rPr>
                <w:rFonts w:ascii="Tw Cen MT" w:hAnsi="Tw Cen MT"/>
                <w:bCs/>
                <w:w w:val="99"/>
                <w:sz w:val="18"/>
                <w:szCs w:val="18"/>
              </w:rPr>
              <w:t xml:space="preserve"> </w:t>
            </w:r>
            <w:r w:rsidRPr="00B7232F">
              <w:rPr>
                <w:rFonts w:ascii="Tw Cen MT" w:hAnsi="Tw Cen MT"/>
                <w:sz w:val="13"/>
                <w:szCs w:val="13"/>
              </w:rPr>
              <w:t>(właściwe zaznaczyć)</w:t>
            </w:r>
          </w:p>
        </w:tc>
      </w:tr>
      <w:tr w:rsidR="00B30BCB" w:rsidRPr="00B7232F" w14:paraId="6F502AD6" w14:textId="77777777" w:rsidTr="00C35B51">
        <w:trPr>
          <w:gridAfter w:val="1"/>
          <w:wAfter w:w="11" w:type="dxa"/>
          <w:trHeight w:val="110"/>
        </w:trPr>
        <w:tc>
          <w:tcPr>
            <w:tcW w:w="3227" w:type="dxa"/>
            <w:gridSpan w:val="2"/>
            <w:tcBorders>
              <w:top w:val="nil"/>
              <w:left w:val="single" w:sz="4" w:space="0" w:color="auto"/>
              <w:bottom w:val="nil"/>
              <w:right w:val="nil"/>
            </w:tcBorders>
            <w:vAlign w:val="center"/>
          </w:tcPr>
          <w:p w14:paraId="03A5B812" w14:textId="77777777" w:rsidR="00B30BCB" w:rsidRPr="00B7232F" w:rsidRDefault="00B30BCB" w:rsidP="00C35B51">
            <w:pPr>
              <w:spacing w:line="192" w:lineRule="auto"/>
              <w:rPr>
                <w:rFonts w:ascii="Tw Cen MT" w:hAnsi="Tw Cen MT"/>
                <w:sz w:val="16"/>
                <w:szCs w:val="16"/>
              </w:rPr>
            </w:pPr>
            <w:r w:rsidRPr="00B7232F">
              <w:rPr>
                <w:rFonts w:ascii="Arial" w:hAnsi="Arial" w:cs="Arial"/>
              </w:rPr>
              <w:t>□</w:t>
            </w:r>
            <w:r w:rsidRPr="00B7232F">
              <w:rPr>
                <w:rFonts w:ascii="Tw Cen MT" w:hAnsi="Tw Cen MT"/>
              </w:rPr>
              <w:t xml:space="preserve"> </w:t>
            </w:r>
            <w:r w:rsidRPr="00B7232F">
              <w:rPr>
                <w:rFonts w:ascii="Tw Cen MT" w:hAnsi="Tw Cen MT"/>
                <w:sz w:val="16"/>
                <w:szCs w:val="16"/>
              </w:rPr>
              <w:t>budynek projektowany</w:t>
            </w:r>
          </w:p>
        </w:tc>
        <w:tc>
          <w:tcPr>
            <w:tcW w:w="3122" w:type="dxa"/>
            <w:gridSpan w:val="3"/>
            <w:tcBorders>
              <w:top w:val="nil"/>
              <w:left w:val="nil"/>
              <w:bottom w:val="nil"/>
              <w:right w:val="nil"/>
            </w:tcBorders>
            <w:vAlign w:val="center"/>
          </w:tcPr>
          <w:p w14:paraId="07934D3B" w14:textId="77777777" w:rsidR="00B30BCB" w:rsidRPr="00B7232F" w:rsidRDefault="00B30BCB" w:rsidP="00C35B51">
            <w:pPr>
              <w:spacing w:line="192" w:lineRule="auto"/>
              <w:rPr>
                <w:rFonts w:ascii="Tw Cen MT" w:hAnsi="Tw Cen MT"/>
                <w:b/>
                <w:sz w:val="20"/>
                <w:szCs w:val="20"/>
              </w:rPr>
            </w:pPr>
            <w:r w:rsidRPr="00B7232F">
              <w:rPr>
                <w:rFonts w:ascii="Arial" w:hAnsi="Arial" w:cs="Arial"/>
              </w:rPr>
              <w:t>□</w:t>
            </w:r>
            <w:r w:rsidRPr="00B7232F">
              <w:rPr>
                <w:rFonts w:ascii="Tw Cen MT" w:hAnsi="Tw Cen MT"/>
              </w:rPr>
              <w:t xml:space="preserve"> </w:t>
            </w:r>
            <w:r w:rsidRPr="00B7232F">
              <w:rPr>
                <w:rFonts w:ascii="Tw Cen MT" w:hAnsi="Tw Cen MT"/>
                <w:sz w:val="16"/>
                <w:szCs w:val="16"/>
              </w:rPr>
              <w:t>budynek mieszkalny jednorodzinny</w:t>
            </w:r>
          </w:p>
        </w:tc>
        <w:tc>
          <w:tcPr>
            <w:tcW w:w="1984" w:type="dxa"/>
            <w:gridSpan w:val="2"/>
            <w:tcBorders>
              <w:top w:val="nil"/>
              <w:left w:val="nil"/>
              <w:bottom w:val="nil"/>
              <w:right w:val="nil"/>
            </w:tcBorders>
            <w:vAlign w:val="center"/>
          </w:tcPr>
          <w:p w14:paraId="390676DF" w14:textId="77777777" w:rsidR="00B30BCB" w:rsidRPr="00B7232F" w:rsidRDefault="00B30BCB" w:rsidP="00C35B51">
            <w:pPr>
              <w:spacing w:line="192" w:lineRule="auto"/>
              <w:rPr>
                <w:rFonts w:ascii="Tw Cen MT" w:hAnsi="Tw Cen MT"/>
                <w:b/>
                <w:sz w:val="20"/>
                <w:szCs w:val="20"/>
              </w:rPr>
            </w:pPr>
            <w:r w:rsidRPr="00B7232F">
              <w:rPr>
                <w:rFonts w:ascii="Arial" w:hAnsi="Arial" w:cs="Arial"/>
              </w:rPr>
              <w:t>□</w:t>
            </w:r>
            <w:r w:rsidRPr="00B7232F">
              <w:rPr>
                <w:rFonts w:ascii="Tw Cen MT" w:hAnsi="Tw Cen MT"/>
              </w:rPr>
              <w:t xml:space="preserve"> </w:t>
            </w:r>
            <w:r w:rsidRPr="00B7232F">
              <w:rPr>
                <w:rFonts w:ascii="Tw Cen MT" w:hAnsi="Tw Cen MT"/>
                <w:sz w:val="16"/>
                <w:szCs w:val="16"/>
              </w:rPr>
              <w:t>zespół budynków wielorodzinnych</w:t>
            </w:r>
          </w:p>
        </w:tc>
        <w:tc>
          <w:tcPr>
            <w:tcW w:w="1809" w:type="dxa"/>
            <w:tcBorders>
              <w:top w:val="nil"/>
              <w:left w:val="nil"/>
              <w:bottom w:val="nil"/>
              <w:right w:val="single" w:sz="4" w:space="0" w:color="auto"/>
            </w:tcBorders>
            <w:vAlign w:val="center"/>
          </w:tcPr>
          <w:p w14:paraId="480B29D2" w14:textId="77777777" w:rsidR="00B30BCB" w:rsidRPr="00B7232F" w:rsidRDefault="00B30BCB" w:rsidP="00C35B51">
            <w:pPr>
              <w:spacing w:line="192" w:lineRule="auto"/>
              <w:rPr>
                <w:rFonts w:ascii="Tw Cen MT" w:hAnsi="Tw Cen MT"/>
                <w:b/>
                <w:sz w:val="20"/>
                <w:szCs w:val="20"/>
              </w:rPr>
            </w:pPr>
            <w:r w:rsidRPr="00B7232F">
              <w:rPr>
                <w:rFonts w:ascii="Arial" w:hAnsi="Arial" w:cs="Arial"/>
              </w:rPr>
              <w:t>□</w:t>
            </w:r>
            <w:r w:rsidRPr="00B7232F">
              <w:rPr>
                <w:rFonts w:ascii="Tw Cen MT" w:hAnsi="Tw Cen MT"/>
                <w:sz w:val="16"/>
                <w:szCs w:val="16"/>
              </w:rPr>
              <w:t xml:space="preserve"> budynek handlowy</w:t>
            </w:r>
          </w:p>
        </w:tc>
      </w:tr>
      <w:tr w:rsidR="00B30BCB" w:rsidRPr="00B7232F" w14:paraId="5EDB2027" w14:textId="77777777" w:rsidTr="00C35B51">
        <w:trPr>
          <w:gridAfter w:val="1"/>
          <w:wAfter w:w="11" w:type="dxa"/>
          <w:trHeight w:val="278"/>
        </w:trPr>
        <w:tc>
          <w:tcPr>
            <w:tcW w:w="3227" w:type="dxa"/>
            <w:gridSpan w:val="2"/>
            <w:tcBorders>
              <w:top w:val="nil"/>
              <w:left w:val="single" w:sz="4" w:space="0" w:color="auto"/>
              <w:bottom w:val="nil"/>
              <w:right w:val="nil"/>
            </w:tcBorders>
            <w:vAlign w:val="center"/>
          </w:tcPr>
          <w:p w14:paraId="718853DE" w14:textId="77777777" w:rsidR="00B30BCB" w:rsidRPr="00B7232F" w:rsidRDefault="00B30BCB" w:rsidP="00C35B51">
            <w:pPr>
              <w:spacing w:line="192" w:lineRule="auto"/>
              <w:rPr>
                <w:rFonts w:ascii="Tw Cen MT" w:hAnsi="Tw Cen MT"/>
                <w:sz w:val="16"/>
                <w:szCs w:val="16"/>
              </w:rPr>
            </w:pPr>
            <w:r w:rsidRPr="00B7232F">
              <w:rPr>
                <w:rFonts w:ascii="Arial" w:hAnsi="Arial" w:cs="Arial"/>
              </w:rPr>
              <w:t>□</w:t>
            </w:r>
            <w:r w:rsidRPr="00B7232F">
              <w:rPr>
                <w:rFonts w:ascii="Tw Cen MT" w:hAnsi="Tw Cen MT"/>
              </w:rPr>
              <w:t xml:space="preserve"> </w:t>
            </w:r>
            <w:r w:rsidRPr="00B7232F">
              <w:rPr>
                <w:rFonts w:ascii="Tw Cen MT" w:hAnsi="Tw Cen MT"/>
                <w:sz w:val="16"/>
                <w:szCs w:val="16"/>
              </w:rPr>
              <w:t>budynek istniejący</w:t>
            </w:r>
          </w:p>
        </w:tc>
        <w:tc>
          <w:tcPr>
            <w:tcW w:w="3122" w:type="dxa"/>
            <w:gridSpan w:val="3"/>
            <w:tcBorders>
              <w:top w:val="nil"/>
              <w:left w:val="nil"/>
              <w:bottom w:val="nil"/>
              <w:right w:val="nil"/>
            </w:tcBorders>
            <w:vAlign w:val="center"/>
          </w:tcPr>
          <w:p w14:paraId="16065CDE" w14:textId="77777777" w:rsidR="00B30BCB" w:rsidRPr="00B7232F" w:rsidRDefault="00B30BCB" w:rsidP="00C35B51">
            <w:pPr>
              <w:spacing w:line="192" w:lineRule="auto"/>
              <w:rPr>
                <w:rFonts w:ascii="Tw Cen MT" w:hAnsi="Tw Cen MT"/>
                <w:b/>
                <w:sz w:val="20"/>
                <w:szCs w:val="20"/>
              </w:rPr>
            </w:pPr>
            <w:r w:rsidRPr="00B7232F">
              <w:rPr>
                <w:rFonts w:ascii="Arial" w:hAnsi="Arial" w:cs="Arial"/>
              </w:rPr>
              <w:t>□</w:t>
            </w:r>
            <w:r w:rsidRPr="00B7232F">
              <w:rPr>
                <w:rFonts w:ascii="Tw Cen MT" w:hAnsi="Tw Cen MT"/>
              </w:rPr>
              <w:t xml:space="preserve"> </w:t>
            </w:r>
            <w:r w:rsidRPr="00B7232F">
              <w:rPr>
                <w:rFonts w:ascii="Tw Cen MT" w:hAnsi="Tw Cen MT"/>
                <w:sz w:val="16"/>
                <w:szCs w:val="16"/>
              </w:rPr>
              <w:t>budynek mieszkalny wielorodzinny</w:t>
            </w:r>
          </w:p>
        </w:tc>
        <w:tc>
          <w:tcPr>
            <w:tcW w:w="1984" w:type="dxa"/>
            <w:gridSpan w:val="2"/>
            <w:tcBorders>
              <w:top w:val="nil"/>
              <w:left w:val="nil"/>
              <w:bottom w:val="nil"/>
              <w:right w:val="nil"/>
            </w:tcBorders>
            <w:vAlign w:val="center"/>
          </w:tcPr>
          <w:p w14:paraId="0D2575D0" w14:textId="77777777" w:rsidR="00B30BCB" w:rsidRPr="00B7232F" w:rsidRDefault="00B30BCB" w:rsidP="00C35B51">
            <w:pPr>
              <w:spacing w:line="192" w:lineRule="auto"/>
              <w:rPr>
                <w:rFonts w:ascii="Tw Cen MT" w:hAnsi="Tw Cen MT"/>
                <w:b/>
                <w:sz w:val="20"/>
                <w:szCs w:val="20"/>
              </w:rPr>
            </w:pPr>
            <w:r w:rsidRPr="00B7232F">
              <w:rPr>
                <w:rFonts w:ascii="Arial" w:hAnsi="Arial" w:cs="Arial"/>
              </w:rPr>
              <w:t>□</w:t>
            </w:r>
            <w:r w:rsidRPr="00B7232F">
              <w:rPr>
                <w:rFonts w:ascii="Tw Cen MT" w:hAnsi="Tw Cen MT"/>
                <w:sz w:val="16"/>
                <w:szCs w:val="16"/>
              </w:rPr>
              <w:t xml:space="preserve"> budynek usługowy</w:t>
            </w:r>
          </w:p>
        </w:tc>
        <w:tc>
          <w:tcPr>
            <w:tcW w:w="1809" w:type="dxa"/>
            <w:tcBorders>
              <w:top w:val="nil"/>
              <w:left w:val="nil"/>
              <w:bottom w:val="nil"/>
              <w:right w:val="single" w:sz="4" w:space="0" w:color="auto"/>
            </w:tcBorders>
            <w:vAlign w:val="center"/>
          </w:tcPr>
          <w:p w14:paraId="712552C6" w14:textId="77777777" w:rsidR="00B30BCB" w:rsidRPr="00B7232F" w:rsidRDefault="00B30BCB" w:rsidP="00C35B51">
            <w:pPr>
              <w:spacing w:line="192" w:lineRule="auto"/>
              <w:rPr>
                <w:rFonts w:ascii="Tw Cen MT" w:hAnsi="Tw Cen MT"/>
                <w:sz w:val="16"/>
                <w:szCs w:val="16"/>
              </w:rPr>
            </w:pPr>
            <w:r w:rsidRPr="00B7232F">
              <w:rPr>
                <w:rFonts w:ascii="Arial" w:hAnsi="Arial" w:cs="Arial"/>
              </w:rPr>
              <w:t>□</w:t>
            </w:r>
            <w:r w:rsidRPr="00B7232F">
              <w:rPr>
                <w:rFonts w:ascii="Tw Cen MT" w:hAnsi="Tw Cen MT"/>
                <w:sz w:val="16"/>
                <w:szCs w:val="16"/>
              </w:rPr>
              <w:t xml:space="preserve"> inny …………….</w:t>
            </w:r>
          </w:p>
          <w:p w14:paraId="3FE56832" w14:textId="77777777" w:rsidR="00B30BCB" w:rsidRPr="00B7232F" w:rsidRDefault="00B30BCB" w:rsidP="00C35B51">
            <w:pPr>
              <w:spacing w:line="192" w:lineRule="auto"/>
              <w:rPr>
                <w:rFonts w:ascii="Tw Cen MT" w:hAnsi="Tw Cen MT"/>
                <w:b/>
                <w:sz w:val="20"/>
                <w:szCs w:val="20"/>
              </w:rPr>
            </w:pPr>
          </w:p>
        </w:tc>
      </w:tr>
      <w:tr w:rsidR="00B30BCB" w:rsidRPr="00B7232F" w14:paraId="2C33D7BF" w14:textId="77777777" w:rsidTr="00C35B51">
        <w:trPr>
          <w:gridAfter w:val="1"/>
          <w:wAfter w:w="11" w:type="dxa"/>
          <w:trHeight w:val="167"/>
        </w:trPr>
        <w:tc>
          <w:tcPr>
            <w:tcW w:w="3227" w:type="dxa"/>
            <w:gridSpan w:val="2"/>
            <w:tcBorders>
              <w:top w:val="nil"/>
              <w:left w:val="single" w:sz="4" w:space="0" w:color="auto"/>
              <w:bottom w:val="single" w:sz="4" w:space="0" w:color="auto"/>
              <w:right w:val="nil"/>
            </w:tcBorders>
            <w:vAlign w:val="center"/>
          </w:tcPr>
          <w:p w14:paraId="176D57C7" w14:textId="77777777" w:rsidR="00B30BCB" w:rsidRPr="00B7232F" w:rsidRDefault="00B30BCB" w:rsidP="00C35B51">
            <w:pPr>
              <w:spacing w:line="192" w:lineRule="auto"/>
              <w:rPr>
                <w:rFonts w:ascii="Tw Cen MT" w:hAnsi="Tw Cen MT"/>
                <w:b/>
                <w:bCs/>
                <w:w w:val="96"/>
                <w:sz w:val="18"/>
                <w:szCs w:val="18"/>
              </w:rPr>
            </w:pPr>
            <w:r w:rsidRPr="00B7232F">
              <w:rPr>
                <w:rFonts w:ascii="Arial" w:hAnsi="Arial" w:cs="Arial"/>
              </w:rPr>
              <w:t>□</w:t>
            </w:r>
            <w:r w:rsidRPr="00B7232F">
              <w:rPr>
                <w:rFonts w:ascii="Tw Cen MT" w:hAnsi="Tw Cen MT"/>
                <w:sz w:val="16"/>
                <w:szCs w:val="16"/>
              </w:rPr>
              <w:t xml:space="preserve"> modernizacja budynku </w:t>
            </w:r>
          </w:p>
        </w:tc>
        <w:tc>
          <w:tcPr>
            <w:tcW w:w="3122" w:type="dxa"/>
            <w:gridSpan w:val="3"/>
            <w:tcBorders>
              <w:top w:val="nil"/>
              <w:left w:val="nil"/>
              <w:bottom w:val="single" w:sz="4" w:space="0" w:color="auto"/>
              <w:right w:val="nil"/>
            </w:tcBorders>
            <w:vAlign w:val="center"/>
          </w:tcPr>
          <w:p w14:paraId="58CD3E70" w14:textId="77777777" w:rsidR="00B30BCB" w:rsidRPr="00B7232F" w:rsidRDefault="00B30BCB" w:rsidP="00C35B51">
            <w:pPr>
              <w:spacing w:line="192" w:lineRule="auto"/>
              <w:rPr>
                <w:rFonts w:ascii="Tw Cen MT" w:hAnsi="Tw Cen MT"/>
                <w:b/>
                <w:bCs/>
                <w:w w:val="96"/>
                <w:sz w:val="18"/>
                <w:szCs w:val="18"/>
              </w:rPr>
            </w:pPr>
            <w:r w:rsidRPr="00B7232F">
              <w:rPr>
                <w:rFonts w:ascii="Arial" w:hAnsi="Arial" w:cs="Arial"/>
              </w:rPr>
              <w:t>□</w:t>
            </w:r>
            <w:r w:rsidRPr="00B7232F">
              <w:rPr>
                <w:rFonts w:ascii="Tw Cen MT" w:hAnsi="Tw Cen MT"/>
              </w:rPr>
              <w:t xml:space="preserve"> </w:t>
            </w:r>
            <w:r w:rsidRPr="00B7232F">
              <w:rPr>
                <w:rFonts w:ascii="Tw Cen MT" w:hAnsi="Tw Cen MT"/>
                <w:sz w:val="16"/>
                <w:szCs w:val="16"/>
              </w:rPr>
              <w:t>zespół budynków jednorodzinnych</w:t>
            </w:r>
          </w:p>
        </w:tc>
        <w:tc>
          <w:tcPr>
            <w:tcW w:w="1984" w:type="dxa"/>
            <w:gridSpan w:val="2"/>
            <w:tcBorders>
              <w:top w:val="nil"/>
              <w:left w:val="nil"/>
              <w:bottom w:val="nil"/>
              <w:right w:val="nil"/>
            </w:tcBorders>
            <w:vAlign w:val="center"/>
          </w:tcPr>
          <w:p w14:paraId="54E14406" w14:textId="77777777" w:rsidR="00B30BCB" w:rsidRPr="00B7232F" w:rsidRDefault="00B30BCB" w:rsidP="00C35B51">
            <w:pPr>
              <w:spacing w:line="192" w:lineRule="auto"/>
              <w:rPr>
                <w:rFonts w:ascii="Tw Cen MT" w:hAnsi="Tw Cen MT"/>
                <w:b/>
                <w:sz w:val="20"/>
                <w:szCs w:val="20"/>
              </w:rPr>
            </w:pPr>
            <w:r w:rsidRPr="00B7232F">
              <w:rPr>
                <w:rFonts w:ascii="Arial" w:hAnsi="Arial" w:cs="Arial"/>
              </w:rPr>
              <w:t>□</w:t>
            </w:r>
            <w:r w:rsidRPr="00B7232F">
              <w:rPr>
                <w:rFonts w:ascii="Tw Cen MT" w:hAnsi="Tw Cen MT"/>
              </w:rPr>
              <w:t xml:space="preserve"> </w:t>
            </w:r>
            <w:r w:rsidRPr="00B7232F">
              <w:rPr>
                <w:rFonts w:ascii="Tw Cen MT" w:hAnsi="Tw Cen MT"/>
                <w:sz w:val="16"/>
                <w:szCs w:val="16"/>
              </w:rPr>
              <w:t>zakład</w:t>
            </w:r>
            <w:r w:rsidRPr="00B7232F">
              <w:rPr>
                <w:rFonts w:ascii="Tw Cen MT" w:hAnsi="Tw Cen MT"/>
              </w:rPr>
              <w:t xml:space="preserve"> </w:t>
            </w:r>
            <w:r w:rsidRPr="00B7232F">
              <w:rPr>
                <w:rFonts w:ascii="Tw Cen MT" w:hAnsi="Tw Cen MT"/>
                <w:sz w:val="16"/>
                <w:szCs w:val="16"/>
              </w:rPr>
              <w:t>produkcyjny</w:t>
            </w:r>
          </w:p>
        </w:tc>
        <w:tc>
          <w:tcPr>
            <w:tcW w:w="1809" w:type="dxa"/>
            <w:tcBorders>
              <w:top w:val="nil"/>
              <w:left w:val="nil"/>
              <w:bottom w:val="nil"/>
              <w:right w:val="single" w:sz="4" w:space="0" w:color="auto"/>
            </w:tcBorders>
            <w:vAlign w:val="center"/>
          </w:tcPr>
          <w:p w14:paraId="60FB8540" w14:textId="77777777" w:rsidR="00B30BCB" w:rsidRPr="00B7232F" w:rsidRDefault="00B30BCB" w:rsidP="00C35B51">
            <w:pPr>
              <w:spacing w:line="192" w:lineRule="auto"/>
              <w:rPr>
                <w:rFonts w:ascii="Tw Cen MT" w:hAnsi="Tw Cen MT"/>
                <w:b/>
                <w:sz w:val="20"/>
                <w:szCs w:val="20"/>
              </w:rPr>
            </w:pPr>
          </w:p>
        </w:tc>
      </w:tr>
      <w:tr w:rsidR="00B30BCB" w:rsidRPr="00B7232F" w14:paraId="7BA0261D" w14:textId="77777777" w:rsidTr="00C35B51">
        <w:trPr>
          <w:gridAfter w:val="1"/>
          <w:wAfter w:w="10" w:type="dxa"/>
          <w:trHeight w:val="278"/>
        </w:trPr>
        <w:tc>
          <w:tcPr>
            <w:tcW w:w="6350" w:type="dxa"/>
            <w:gridSpan w:val="5"/>
            <w:tcBorders>
              <w:top w:val="single" w:sz="4" w:space="0" w:color="auto"/>
              <w:right w:val="single" w:sz="4" w:space="0" w:color="auto"/>
            </w:tcBorders>
            <w:vAlign w:val="center"/>
          </w:tcPr>
          <w:p w14:paraId="5BE878A7" w14:textId="77777777" w:rsidR="00B30BCB" w:rsidRPr="00B7232F" w:rsidRDefault="00B30BCB" w:rsidP="00C35B51">
            <w:pPr>
              <w:rPr>
                <w:rFonts w:ascii="Tw Cen MT" w:hAnsi="Tw Cen MT"/>
                <w:b/>
                <w:sz w:val="20"/>
                <w:szCs w:val="20"/>
              </w:rPr>
            </w:pPr>
            <w:r w:rsidRPr="00B7232F">
              <w:rPr>
                <w:rFonts w:ascii="Tw Cen MT" w:hAnsi="Tw Cen MT"/>
                <w:b/>
                <w:bCs/>
                <w:w w:val="99"/>
                <w:sz w:val="18"/>
                <w:szCs w:val="18"/>
              </w:rPr>
              <w:t>Całkowita moc cieplna zamówiona (suma pozycji 1, 2, 3, 4, 5)</w:t>
            </w:r>
          </w:p>
        </w:tc>
        <w:tc>
          <w:tcPr>
            <w:tcW w:w="1896" w:type="dxa"/>
            <w:tcBorders>
              <w:top w:val="single" w:sz="4" w:space="0" w:color="auto"/>
              <w:left w:val="single" w:sz="4" w:space="0" w:color="auto"/>
              <w:right w:val="nil"/>
            </w:tcBorders>
            <w:vAlign w:val="center"/>
          </w:tcPr>
          <w:p w14:paraId="00697657" w14:textId="77777777" w:rsidR="00B30BCB" w:rsidRPr="00B7232F" w:rsidRDefault="00B30BCB" w:rsidP="00C35B51">
            <w:pPr>
              <w:rPr>
                <w:rFonts w:ascii="Tw Cen MT" w:hAnsi="Tw Cen MT"/>
                <w:b/>
                <w:sz w:val="20"/>
                <w:szCs w:val="20"/>
              </w:rPr>
            </w:pPr>
            <w:r w:rsidRPr="00B7232F">
              <w:rPr>
                <w:rFonts w:ascii="Calibri" w:eastAsia="Arial Narrow" w:hAnsi="Calibri" w:cs="Calibri"/>
              </w:rPr>
              <w:t>Σ</w:t>
            </w:r>
            <w:r w:rsidRPr="00B7232F">
              <w:rPr>
                <w:rFonts w:ascii="Tw Cen MT" w:eastAsia="Arial Narrow" w:hAnsi="Tw Cen MT"/>
              </w:rPr>
              <w:t>Q =</w:t>
            </w:r>
          </w:p>
        </w:tc>
        <w:tc>
          <w:tcPr>
            <w:tcW w:w="1897" w:type="dxa"/>
            <w:gridSpan w:val="2"/>
            <w:tcBorders>
              <w:top w:val="single" w:sz="4" w:space="0" w:color="auto"/>
              <w:left w:val="nil"/>
              <w:right w:val="single" w:sz="4" w:space="0" w:color="auto"/>
            </w:tcBorders>
            <w:vAlign w:val="center"/>
          </w:tcPr>
          <w:p w14:paraId="68ED88A6" w14:textId="77777777" w:rsidR="00B30BCB" w:rsidRPr="00B7232F" w:rsidRDefault="00B30BCB" w:rsidP="00C35B51">
            <w:pPr>
              <w:jc w:val="center"/>
              <w:rPr>
                <w:rFonts w:ascii="Tw Cen MT" w:hAnsi="Tw Cen MT"/>
                <w:b/>
                <w:sz w:val="20"/>
                <w:szCs w:val="20"/>
              </w:rPr>
            </w:pPr>
            <w:r w:rsidRPr="00B7232F">
              <w:rPr>
                <w:rFonts w:ascii="Tw Cen MT" w:eastAsia="Arial Narrow" w:hAnsi="Tw Cen MT"/>
              </w:rPr>
              <w:t>kW</w:t>
            </w:r>
          </w:p>
        </w:tc>
      </w:tr>
      <w:tr w:rsidR="00B30BCB" w:rsidRPr="00B7232F" w14:paraId="7CEE6E59" w14:textId="77777777" w:rsidTr="00C35B51">
        <w:trPr>
          <w:gridAfter w:val="1"/>
          <w:wAfter w:w="11" w:type="dxa"/>
          <w:trHeight w:val="278"/>
        </w:trPr>
        <w:tc>
          <w:tcPr>
            <w:tcW w:w="491" w:type="dxa"/>
            <w:tcBorders>
              <w:top w:val="single" w:sz="4" w:space="0" w:color="auto"/>
            </w:tcBorders>
            <w:vAlign w:val="center"/>
          </w:tcPr>
          <w:p w14:paraId="49E31EA5" w14:textId="77777777" w:rsidR="00B30BCB" w:rsidRPr="00B7232F" w:rsidRDefault="00B30BCB" w:rsidP="00C35B51">
            <w:pPr>
              <w:rPr>
                <w:rFonts w:ascii="Tw Cen MT" w:hAnsi="Tw Cen MT"/>
                <w:b/>
                <w:sz w:val="20"/>
                <w:szCs w:val="20"/>
              </w:rPr>
            </w:pPr>
            <w:r w:rsidRPr="00B7232F">
              <w:rPr>
                <w:rFonts w:ascii="Tw Cen MT" w:hAnsi="Tw Cen MT"/>
                <w:b/>
                <w:bCs/>
                <w:w w:val="99"/>
                <w:sz w:val="18"/>
                <w:szCs w:val="18"/>
              </w:rPr>
              <w:t>1</w:t>
            </w:r>
          </w:p>
        </w:tc>
        <w:tc>
          <w:tcPr>
            <w:tcW w:w="5858" w:type="dxa"/>
            <w:gridSpan w:val="4"/>
            <w:tcBorders>
              <w:top w:val="single" w:sz="4" w:space="0" w:color="auto"/>
              <w:right w:val="single" w:sz="4" w:space="0" w:color="auto"/>
            </w:tcBorders>
            <w:vAlign w:val="center"/>
          </w:tcPr>
          <w:p w14:paraId="291B8060" w14:textId="77777777" w:rsidR="00B30BCB" w:rsidRPr="00B7232F" w:rsidRDefault="00B30BCB" w:rsidP="00C35B51">
            <w:pPr>
              <w:rPr>
                <w:rFonts w:ascii="Tw Cen MT" w:hAnsi="Tw Cen MT"/>
                <w:b/>
                <w:sz w:val="20"/>
                <w:szCs w:val="20"/>
              </w:rPr>
            </w:pPr>
            <w:r w:rsidRPr="00B7232F">
              <w:rPr>
                <w:rFonts w:ascii="Tw Cen MT" w:hAnsi="Tw Cen MT"/>
                <w:b/>
                <w:bCs/>
                <w:w w:val="99"/>
                <w:sz w:val="18"/>
                <w:szCs w:val="18"/>
              </w:rPr>
              <w:t>Centralne ogrzewanie</w:t>
            </w:r>
          </w:p>
        </w:tc>
        <w:tc>
          <w:tcPr>
            <w:tcW w:w="1896" w:type="dxa"/>
            <w:tcBorders>
              <w:top w:val="single" w:sz="4" w:space="0" w:color="auto"/>
              <w:left w:val="single" w:sz="4" w:space="0" w:color="auto"/>
              <w:right w:val="nil"/>
            </w:tcBorders>
            <w:vAlign w:val="center"/>
          </w:tcPr>
          <w:p w14:paraId="1F18B3F3" w14:textId="77777777" w:rsidR="00B30BCB" w:rsidRPr="00B7232F" w:rsidRDefault="00B30BCB" w:rsidP="00C35B51">
            <w:pPr>
              <w:rPr>
                <w:rFonts w:ascii="Tw Cen MT" w:hAnsi="Tw Cen MT"/>
                <w:b/>
                <w:sz w:val="20"/>
                <w:szCs w:val="20"/>
              </w:rPr>
            </w:pPr>
            <w:r w:rsidRPr="00B7232F">
              <w:rPr>
                <w:rFonts w:ascii="Tw Cen MT" w:eastAsia="Arial Narrow" w:hAnsi="Tw Cen MT"/>
              </w:rPr>
              <w:t xml:space="preserve">Q </w:t>
            </w:r>
            <w:r w:rsidRPr="00B7232F">
              <w:rPr>
                <w:rFonts w:ascii="Tw Cen MT" w:eastAsia="Arial Narrow" w:hAnsi="Tw Cen MT"/>
                <w:sz w:val="13"/>
                <w:szCs w:val="13"/>
              </w:rPr>
              <w:t>co</w:t>
            </w:r>
            <w:r w:rsidRPr="00B7232F">
              <w:rPr>
                <w:rFonts w:ascii="Tw Cen MT" w:eastAsia="Arial Narrow" w:hAnsi="Tw Cen MT"/>
              </w:rPr>
              <w:t xml:space="preserve"> =</w:t>
            </w:r>
          </w:p>
        </w:tc>
        <w:tc>
          <w:tcPr>
            <w:tcW w:w="1897" w:type="dxa"/>
            <w:gridSpan w:val="2"/>
            <w:tcBorders>
              <w:top w:val="single" w:sz="4" w:space="0" w:color="auto"/>
              <w:left w:val="nil"/>
              <w:right w:val="single" w:sz="4" w:space="0" w:color="auto"/>
            </w:tcBorders>
            <w:vAlign w:val="center"/>
          </w:tcPr>
          <w:p w14:paraId="11BC3949" w14:textId="77777777" w:rsidR="00B30BCB" w:rsidRPr="00B7232F" w:rsidRDefault="00B30BCB" w:rsidP="00C35B51">
            <w:pPr>
              <w:jc w:val="center"/>
              <w:rPr>
                <w:rFonts w:ascii="Tw Cen MT" w:hAnsi="Tw Cen MT"/>
                <w:b/>
                <w:sz w:val="20"/>
                <w:szCs w:val="20"/>
              </w:rPr>
            </w:pPr>
            <w:r w:rsidRPr="00B7232F">
              <w:rPr>
                <w:rFonts w:ascii="Tw Cen MT" w:eastAsia="Arial Narrow" w:hAnsi="Tw Cen MT"/>
              </w:rPr>
              <w:t>kW</w:t>
            </w:r>
          </w:p>
        </w:tc>
      </w:tr>
      <w:tr w:rsidR="00B30BCB" w:rsidRPr="00B7232F" w14:paraId="68D669B1" w14:textId="77777777" w:rsidTr="00C35B51">
        <w:trPr>
          <w:gridAfter w:val="1"/>
          <w:wAfter w:w="11" w:type="dxa"/>
          <w:trHeight w:val="278"/>
        </w:trPr>
        <w:tc>
          <w:tcPr>
            <w:tcW w:w="491" w:type="dxa"/>
            <w:tcBorders>
              <w:top w:val="single" w:sz="4" w:space="0" w:color="auto"/>
            </w:tcBorders>
            <w:vAlign w:val="center"/>
          </w:tcPr>
          <w:p w14:paraId="620C3B73" w14:textId="77777777" w:rsidR="00B30BCB" w:rsidRPr="00B7232F" w:rsidRDefault="00B30BCB" w:rsidP="00C35B51">
            <w:pPr>
              <w:rPr>
                <w:rFonts w:ascii="Tw Cen MT" w:hAnsi="Tw Cen MT"/>
                <w:b/>
                <w:sz w:val="20"/>
                <w:szCs w:val="20"/>
              </w:rPr>
            </w:pPr>
            <w:r w:rsidRPr="00B7232F">
              <w:rPr>
                <w:rFonts w:ascii="Tw Cen MT" w:hAnsi="Tw Cen MT"/>
                <w:b/>
                <w:bCs/>
                <w:w w:val="99"/>
                <w:sz w:val="18"/>
                <w:szCs w:val="18"/>
              </w:rPr>
              <w:t>2</w:t>
            </w:r>
          </w:p>
        </w:tc>
        <w:tc>
          <w:tcPr>
            <w:tcW w:w="5858" w:type="dxa"/>
            <w:gridSpan w:val="4"/>
            <w:tcBorders>
              <w:top w:val="single" w:sz="4" w:space="0" w:color="auto"/>
              <w:right w:val="single" w:sz="4" w:space="0" w:color="auto"/>
            </w:tcBorders>
            <w:vAlign w:val="center"/>
          </w:tcPr>
          <w:p w14:paraId="0A519302" w14:textId="77777777" w:rsidR="00B30BCB" w:rsidRPr="00B7232F" w:rsidRDefault="00B30BCB" w:rsidP="00C35B51">
            <w:pPr>
              <w:rPr>
                <w:rFonts w:ascii="Tw Cen MT" w:hAnsi="Tw Cen MT"/>
                <w:b/>
                <w:sz w:val="20"/>
                <w:szCs w:val="20"/>
              </w:rPr>
            </w:pPr>
            <w:r w:rsidRPr="00B7232F">
              <w:rPr>
                <w:rFonts w:ascii="Tw Cen MT" w:hAnsi="Tw Cen MT"/>
                <w:b/>
                <w:bCs/>
                <w:w w:val="99"/>
                <w:sz w:val="18"/>
                <w:szCs w:val="18"/>
              </w:rPr>
              <w:t>Ciepła woda użytkowa</w:t>
            </w:r>
          </w:p>
        </w:tc>
        <w:tc>
          <w:tcPr>
            <w:tcW w:w="1896" w:type="dxa"/>
            <w:tcBorders>
              <w:top w:val="single" w:sz="4" w:space="0" w:color="auto"/>
              <w:left w:val="single" w:sz="4" w:space="0" w:color="auto"/>
              <w:right w:val="nil"/>
            </w:tcBorders>
            <w:vAlign w:val="center"/>
          </w:tcPr>
          <w:p w14:paraId="76815A3D" w14:textId="77777777" w:rsidR="00B30BCB" w:rsidRPr="00B7232F" w:rsidRDefault="00B30BCB" w:rsidP="00C35B51">
            <w:pPr>
              <w:rPr>
                <w:rFonts w:ascii="Tw Cen MT" w:hAnsi="Tw Cen MT"/>
                <w:b/>
                <w:sz w:val="20"/>
                <w:szCs w:val="20"/>
              </w:rPr>
            </w:pPr>
            <w:r w:rsidRPr="00B7232F">
              <w:rPr>
                <w:rFonts w:ascii="Tw Cen MT" w:eastAsia="Arial Narrow" w:hAnsi="Tw Cen MT"/>
              </w:rPr>
              <w:t xml:space="preserve">Q </w:t>
            </w:r>
            <w:proofErr w:type="spellStart"/>
            <w:r w:rsidRPr="00B7232F">
              <w:rPr>
                <w:rFonts w:ascii="Tw Cen MT" w:eastAsia="Arial Narrow" w:hAnsi="Tw Cen MT"/>
                <w:sz w:val="13"/>
                <w:szCs w:val="13"/>
              </w:rPr>
              <w:t>cw</w:t>
            </w:r>
            <w:proofErr w:type="spellEnd"/>
            <w:r w:rsidRPr="00B7232F">
              <w:rPr>
                <w:rFonts w:ascii="Tw Cen MT" w:eastAsia="Arial Narrow" w:hAnsi="Tw Cen MT"/>
              </w:rPr>
              <w:t xml:space="preserve"> =</w:t>
            </w:r>
          </w:p>
        </w:tc>
        <w:tc>
          <w:tcPr>
            <w:tcW w:w="1897" w:type="dxa"/>
            <w:gridSpan w:val="2"/>
            <w:tcBorders>
              <w:top w:val="single" w:sz="4" w:space="0" w:color="auto"/>
              <w:left w:val="nil"/>
              <w:right w:val="single" w:sz="4" w:space="0" w:color="auto"/>
            </w:tcBorders>
            <w:vAlign w:val="center"/>
          </w:tcPr>
          <w:p w14:paraId="5B6FBDEF" w14:textId="77777777" w:rsidR="00B30BCB" w:rsidRPr="00B7232F" w:rsidRDefault="00B30BCB" w:rsidP="00C35B51">
            <w:pPr>
              <w:jc w:val="center"/>
              <w:rPr>
                <w:rFonts w:ascii="Tw Cen MT" w:hAnsi="Tw Cen MT"/>
                <w:b/>
                <w:sz w:val="20"/>
                <w:szCs w:val="20"/>
              </w:rPr>
            </w:pPr>
            <w:r w:rsidRPr="00B7232F">
              <w:rPr>
                <w:rFonts w:ascii="Tw Cen MT" w:eastAsia="Arial Narrow" w:hAnsi="Tw Cen MT"/>
              </w:rPr>
              <w:t>kW</w:t>
            </w:r>
          </w:p>
        </w:tc>
      </w:tr>
      <w:tr w:rsidR="00B30BCB" w:rsidRPr="00B7232F" w14:paraId="7E3517E1" w14:textId="77777777" w:rsidTr="00C35B51">
        <w:trPr>
          <w:gridAfter w:val="1"/>
          <w:wAfter w:w="11" w:type="dxa"/>
          <w:trHeight w:val="278"/>
        </w:trPr>
        <w:tc>
          <w:tcPr>
            <w:tcW w:w="491" w:type="dxa"/>
            <w:tcBorders>
              <w:top w:val="single" w:sz="4" w:space="0" w:color="auto"/>
            </w:tcBorders>
            <w:vAlign w:val="center"/>
          </w:tcPr>
          <w:p w14:paraId="04A18C69" w14:textId="77777777" w:rsidR="00B30BCB" w:rsidRPr="00B7232F" w:rsidRDefault="00B30BCB" w:rsidP="00C35B51">
            <w:pPr>
              <w:rPr>
                <w:rFonts w:ascii="Tw Cen MT" w:hAnsi="Tw Cen MT"/>
                <w:b/>
                <w:sz w:val="20"/>
                <w:szCs w:val="20"/>
              </w:rPr>
            </w:pPr>
            <w:r w:rsidRPr="00B7232F">
              <w:rPr>
                <w:rFonts w:ascii="Tw Cen MT" w:hAnsi="Tw Cen MT"/>
                <w:b/>
                <w:bCs/>
                <w:w w:val="99"/>
                <w:sz w:val="18"/>
                <w:szCs w:val="18"/>
              </w:rPr>
              <w:t>3</w:t>
            </w:r>
          </w:p>
        </w:tc>
        <w:tc>
          <w:tcPr>
            <w:tcW w:w="5858" w:type="dxa"/>
            <w:gridSpan w:val="4"/>
            <w:tcBorders>
              <w:top w:val="single" w:sz="4" w:space="0" w:color="auto"/>
              <w:right w:val="single" w:sz="4" w:space="0" w:color="auto"/>
            </w:tcBorders>
            <w:vAlign w:val="center"/>
          </w:tcPr>
          <w:p w14:paraId="44945B35" w14:textId="77777777" w:rsidR="00B30BCB" w:rsidRPr="00B7232F" w:rsidRDefault="00B30BCB" w:rsidP="00C35B51">
            <w:pPr>
              <w:rPr>
                <w:rFonts w:ascii="Tw Cen MT" w:hAnsi="Tw Cen MT"/>
                <w:b/>
                <w:sz w:val="18"/>
                <w:szCs w:val="18"/>
              </w:rPr>
            </w:pPr>
            <w:r w:rsidRPr="00B7232F">
              <w:rPr>
                <w:rFonts w:ascii="Tw Cen MT" w:hAnsi="Tw Cen MT"/>
                <w:b/>
                <w:bCs/>
                <w:w w:val="99"/>
                <w:sz w:val="18"/>
                <w:szCs w:val="18"/>
              </w:rPr>
              <w:t>Wentylacja</w:t>
            </w:r>
          </w:p>
        </w:tc>
        <w:tc>
          <w:tcPr>
            <w:tcW w:w="1896" w:type="dxa"/>
            <w:tcBorders>
              <w:top w:val="single" w:sz="4" w:space="0" w:color="auto"/>
              <w:left w:val="single" w:sz="4" w:space="0" w:color="auto"/>
              <w:right w:val="nil"/>
            </w:tcBorders>
            <w:vAlign w:val="center"/>
          </w:tcPr>
          <w:p w14:paraId="0A7BC98A" w14:textId="77777777" w:rsidR="00B30BCB" w:rsidRPr="00B7232F" w:rsidRDefault="00B30BCB" w:rsidP="00C35B51">
            <w:pPr>
              <w:rPr>
                <w:rFonts w:ascii="Tw Cen MT" w:hAnsi="Tw Cen MT"/>
                <w:b/>
                <w:sz w:val="20"/>
                <w:szCs w:val="20"/>
              </w:rPr>
            </w:pPr>
            <w:r w:rsidRPr="00B7232F">
              <w:rPr>
                <w:rFonts w:ascii="Tw Cen MT" w:eastAsia="Arial Narrow" w:hAnsi="Tw Cen MT"/>
              </w:rPr>
              <w:t xml:space="preserve">Q </w:t>
            </w:r>
            <w:r w:rsidRPr="00B7232F">
              <w:rPr>
                <w:rFonts w:ascii="Tw Cen MT" w:eastAsia="Arial Narrow" w:hAnsi="Tw Cen MT"/>
                <w:sz w:val="13"/>
                <w:szCs w:val="13"/>
              </w:rPr>
              <w:t>w</w:t>
            </w:r>
            <w:r w:rsidRPr="00B7232F">
              <w:rPr>
                <w:rFonts w:ascii="Tw Cen MT" w:eastAsia="Arial Narrow" w:hAnsi="Tw Cen MT"/>
              </w:rPr>
              <w:t xml:space="preserve"> =</w:t>
            </w:r>
          </w:p>
        </w:tc>
        <w:tc>
          <w:tcPr>
            <w:tcW w:w="1897" w:type="dxa"/>
            <w:gridSpan w:val="2"/>
            <w:tcBorders>
              <w:top w:val="single" w:sz="4" w:space="0" w:color="auto"/>
              <w:left w:val="nil"/>
              <w:right w:val="single" w:sz="4" w:space="0" w:color="auto"/>
            </w:tcBorders>
            <w:vAlign w:val="center"/>
          </w:tcPr>
          <w:p w14:paraId="49EF58F9" w14:textId="77777777" w:rsidR="00B30BCB" w:rsidRPr="00B7232F" w:rsidRDefault="00B30BCB" w:rsidP="00C35B51">
            <w:pPr>
              <w:jc w:val="center"/>
              <w:rPr>
                <w:rFonts w:ascii="Tw Cen MT" w:hAnsi="Tw Cen MT"/>
                <w:b/>
                <w:sz w:val="20"/>
                <w:szCs w:val="20"/>
              </w:rPr>
            </w:pPr>
            <w:r w:rsidRPr="00B7232F">
              <w:rPr>
                <w:rFonts w:ascii="Tw Cen MT" w:eastAsia="Arial Narrow" w:hAnsi="Tw Cen MT"/>
              </w:rPr>
              <w:t>kW</w:t>
            </w:r>
          </w:p>
        </w:tc>
      </w:tr>
      <w:tr w:rsidR="00B30BCB" w:rsidRPr="00B7232F" w14:paraId="092A8193" w14:textId="77777777" w:rsidTr="00C35B51">
        <w:trPr>
          <w:gridAfter w:val="1"/>
          <w:wAfter w:w="11" w:type="dxa"/>
          <w:trHeight w:val="278"/>
        </w:trPr>
        <w:tc>
          <w:tcPr>
            <w:tcW w:w="491" w:type="dxa"/>
            <w:tcBorders>
              <w:top w:val="single" w:sz="4" w:space="0" w:color="auto"/>
            </w:tcBorders>
            <w:vAlign w:val="center"/>
          </w:tcPr>
          <w:p w14:paraId="55E20142" w14:textId="77777777" w:rsidR="00B30BCB" w:rsidRPr="00B7232F" w:rsidRDefault="00B30BCB" w:rsidP="00C35B51">
            <w:pPr>
              <w:rPr>
                <w:rFonts w:ascii="Tw Cen MT" w:hAnsi="Tw Cen MT"/>
                <w:b/>
                <w:sz w:val="20"/>
                <w:szCs w:val="20"/>
              </w:rPr>
            </w:pPr>
            <w:r w:rsidRPr="00B7232F">
              <w:rPr>
                <w:rFonts w:ascii="Tw Cen MT" w:hAnsi="Tw Cen MT"/>
                <w:b/>
                <w:bCs/>
                <w:w w:val="99"/>
                <w:sz w:val="18"/>
                <w:szCs w:val="18"/>
              </w:rPr>
              <w:t>4</w:t>
            </w:r>
          </w:p>
        </w:tc>
        <w:tc>
          <w:tcPr>
            <w:tcW w:w="5858" w:type="dxa"/>
            <w:gridSpan w:val="4"/>
            <w:tcBorders>
              <w:top w:val="single" w:sz="4" w:space="0" w:color="auto"/>
              <w:right w:val="single" w:sz="4" w:space="0" w:color="auto"/>
            </w:tcBorders>
            <w:vAlign w:val="center"/>
          </w:tcPr>
          <w:p w14:paraId="5A5717D1" w14:textId="77777777" w:rsidR="00B30BCB" w:rsidRPr="00B7232F" w:rsidRDefault="00B30BCB" w:rsidP="00C35B51">
            <w:pPr>
              <w:rPr>
                <w:rFonts w:ascii="Tw Cen MT" w:hAnsi="Tw Cen MT"/>
                <w:b/>
                <w:sz w:val="20"/>
                <w:szCs w:val="20"/>
              </w:rPr>
            </w:pPr>
            <w:r w:rsidRPr="00B7232F">
              <w:rPr>
                <w:rFonts w:ascii="Tw Cen MT" w:hAnsi="Tw Cen MT"/>
                <w:b/>
                <w:bCs/>
                <w:w w:val="99"/>
                <w:sz w:val="18"/>
                <w:szCs w:val="18"/>
              </w:rPr>
              <w:t>Technologia</w:t>
            </w:r>
          </w:p>
        </w:tc>
        <w:tc>
          <w:tcPr>
            <w:tcW w:w="1896" w:type="dxa"/>
            <w:tcBorders>
              <w:top w:val="single" w:sz="4" w:space="0" w:color="auto"/>
              <w:left w:val="single" w:sz="4" w:space="0" w:color="auto"/>
              <w:right w:val="nil"/>
            </w:tcBorders>
            <w:vAlign w:val="center"/>
          </w:tcPr>
          <w:p w14:paraId="5A399AC5" w14:textId="77777777" w:rsidR="00B30BCB" w:rsidRPr="00B7232F" w:rsidRDefault="00B30BCB" w:rsidP="00C35B51">
            <w:pPr>
              <w:rPr>
                <w:rFonts w:ascii="Tw Cen MT" w:hAnsi="Tw Cen MT"/>
                <w:b/>
                <w:sz w:val="20"/>
                <w:szCs w:val="20"/>
              </w:rPr>
            </w:pPr>
            <w:r w:rsidRPr="00B7232F">
              <w:rPr>
                <w:rFonts w:ascii="Tw Cen MT" w:eastAsia="Arial Narrow" w:hAnsi="Tw Cen MT"/>
              </w:rPr>
              <w:t xml:space="preserve">Q </w:t>
            </w:r>
            <w:proofErr w:type="spellStart"/>
            <w:r w:rsidRPr="00B7232F">
              <w:rPr>
                <w:rFonts w:ascii="Tw Cen MT" w:eastAsia="Arial Narrow" w:hAnsi="Tw Cen MT"/>
                <w:sz w:val="13"/>
                <w:szCs w:val="13"/>
              </w:rPr>
              <w:t>tech</w:t>
            </w:r>
            <w:proofErr w:type="spellEnd"/>
            <w:r w:rsidRPr="00B7232F">
              <w:rPr>
                <w:rFonts w:ascii="Tw Cen MT" w:eastAsia="Arial Narrow" w:hAnsi="Tw Cen MT"/>
              </w:rPr>
              <w:t xml:space="preserve"> =</w:t>
            </w:r>
          </w:p>
        </w:tc>
        <w:tc>
          <w:tcPr>
            <w:tcW w:w="1897" w:type="dxa"/>
            <w:gridSpan w:val="2"/>
            <w:tcBorders>
              <w:top w:val="single" w:sz="4" w:space="0" w:color="auto"/>
              <w:left w:val="nil"/>
              <w:right w:val="single" w:sz="4" w:space="0" w:color="auto"/>
            </w:tcBorders>
            <w:vAlign w:val="center"/>
          </w:tcPr>
          <w:p w14:paraId="6EF35C58" w14:textId="77777777" w:rsidR="00B30BCB" w:rsidRPr="00B7232F" w:rsidRDefault="00B30BCB" w:rsidP="00C35B51">
            <w:pPr>
              <w:jc w:val="center"/>
              <w:rPr>
                <w:rFonts w:ascii="Tw Cen MT" w:hAnsi="Tw Cen MT"/>
                <w:b/>
                <w:sz w:val="20"/>
                <w:szCs w:val="20"/>
              </w:rPr>
            </w:pPr>
            <w:r w:rsidRPr="00B7232F">
              <w:rPr>
                <w:rFonts w:ascii="Tw Cen MT" w:eastAsia="Arial Narrow" w:hAnsi="Tw Cen MT"/>
              </w:rPr>
              <w:t>kW</w:t>
            </w:r>
          </w:p>
        </w:tc>
      </w:tr>
      <w:tr w:rsidR="00B30BCB" w:rsidRPr="00B7232F" w14:paraId="109AF1D4" w14:textId="77777777" w:rsidTr="00C35B51">
        <w:trPr>
          <w:gridAfter w:val="1"/>
          <w:wAfter w:w="11" w:type="dxa"/>
          <w:trHeight w:val="278"/>
        </w:trPr>
        <w:tc>
          <w:tcPr>
            <w:tcW w:w="491" w:type="dxa"/>
            <w:tcBorders>
              <w:top w:val="single" w:sz="4" w:space="0" w:color="auto"/>
            </w:tcBorders>
            <w:vAlign w:val="center"/>
          </w:tcPr>
          <w:p w14:paraId="3EB9A391" w14:textId="77777777" w:rsidR="00B30BCB" w:rsidRPr="00B7232F" w:rsidRDefault="00B30BCB" w:rsidP="00C35B51">
            <w:pPr>
              <w:rPr>
                <w:rFonts w:ascii="Tw Cen MT" w:hAnsi="Tw Cen MT"/>
                <w:b/>
                <w:sz w:val="20"/>
                <w:szCs w:val="20"/>
              </w:rPr>
            </w:pPr>
            <w:r w:rsidRPr="00B7232F">
              <w:rPr>
                <w:rFonts w:ascii="Tw Cen MT" w:hAnsi="Tw Cen MT"/>
                <w:b/>
                <w:bCs/>
                <w:w w:val="99"/>
                <w:sz w:val="18"/>
                <w:szCs w:val="18"/>
              </w:rPr>
              <w:t>5</w:t>
            </w:r>
          </w:p>
        </w:tc>
        <w:tc>
          <w:tcPr>
            <w:tcW w:w="5858" w:type="dxa"/>
            <w:gridSpan w:val="4"/>
            <w:tcBorders>
              <w:top w:val="single" w:sz="4" w:space="0" w:color="auto"/>
              <w:right w:val="single" w:sz="4" w:space="0" w:color="auto"/>
            </w:tcBorders>
            <w:vAlign w:val="center"/>
          </w:tcPr>
          <w:p w14:paraId="72C4D03C" w14:textId="77777777" w:rsidR="00B30BCB" w:rsidRPr="00B7232F" w:rsidRDefault="00B30BCB" w:rsidP="00C35B51">
            <w:pPr>
              <w:rPr>
                <w:rFonts w:ascii="Tw Cen MT" w:hAnsi="Tw Cen MT"/>
                <w:b/>
                <w:sz w:val="20"/>
                <w:szCs w:val="20"/>
              </w:rPr>
            </w:pPr>
            <w:r w:rsidRPr="00B7232F">
              <w:rPr>
                <w:rFonts w:ascii="Tw Cen MT" w:hAnsi="Tw Cen MT"/>
                <w:b/>
                <w:bCs/>
                <w:w w:val="99"/>
                <w:sz w:val="18"/>
                <w:szCs w:val="18"/>
              </w:rPr>
              <w:t>Inne</w:t>
            </w:r>
          </w:p>
        </w:tc>
        <w:tc>
          <w:tcPr>
            <w:tcW w:w="1896" w:type="dxa"/>
            <w:tcBorders>
              <w:top w:val="single" w:sz="4" w:space="0" w:color="auto"/>
              <w:left w:val="single" w:sz="4" w:space="0" w:color="auto"/>
              <w:right w:val="nil"/>
            </w:tcBorders>
            <w:vAlign w:val="center"/>
          </w:tcPr>
          <w:p w14:paraId="0375707B" w14:textId="77777777" w:rsidR="00B30BCB" w:rsidRPr="00B7232F" w:rsidRDefault="00B30BCB" w:rsidP="00C35B51">
            <w:pPr>
              <w:rPr>
                <w:rFonts w:ascii="Tw Cen MT" w:hAnsi="Tw Cen MT"/>
                <w:b/>
                <w:sz w:val="20"/>
                <w:szCs w:val="20"/>
              </w:rPr>
            </w:pPr>
            <w:r w:rsidRPr="00B7232F">
              <w:rPr>
                <w:rFonts w:ascii="Tw Cen MT" w:eastAsia="Arial Narrow" w:hAnsi="Tw Cen MT"/>
              </w:rPr>
              <w:t xml:space="preserve">Q </w:t>
            </w:r>
            <w:r w:rsidRPr="00B7232F">
              <w:rPr>
                <w:rFonts w:ascii="Tw Cen MT" w:eastAsia="Arial Narrow" w:hAnsi="Tw Cen MT"/>
                <w:sz w:val="13"/>
                <w:szCs w:val="13"/>
              </w:rPr>
              <w:t>inne</w:t>
            </w:r>
            <w:r w:rsidRPr="00B7232F">
              <w:rPr>
                <w:rFonts w:ascii="Tw Cen MT" w:eastAsia="Arial Narrow" w:hAnsi="Tw Cen MT"/>
              </w:rPr>
              <w:t xml:space="preserve"> =</w:t>
            </w:r>
          </w:p>
        </w:tc>
        <w:tc>
          <w:tcPr>
            <w:tcW w:w="1897" w:type="dxa"/>
            <w:gridSpan w:val="2"/>
            <w:tcBorders>
              <w:top w:val="single" w:sz="4" w:space="0" w:color="auto"/>
              <w:left w:val="nil"/>
              <w:right w:val="single" w:sz="4" w:space="0" w:color="auto"/>
            </w:tcBorders>
            <w:vAlign w:val="center"/>
          </w:tcPr>
          <w:p w14:paraId="4B68DAB3" w14:textId="77777777" w:rsidR="00B30BCB" w:rsidRPr="00B7232F" w:rsidRDefault="00B30BCB" w:rsidP="00C35B51">
            <w:pPr>
              <w:jc w:val="center"/>
              <w:rPr>
                <w:rFonts w:ascii="Tw Cen MT" w:hAnsi="Tw Cen MT"/>
                <w:b/>
                <w:sz w:val="20"/>
                <w:szCs w:val="20"/>
              </w:rPr>
            </w:pPr>
            <w:r w:rsidRPr="00B7232F">
              <w:rPr>
                <w:rFonts w:ascii="Tw Cen MT" w:eastAsia="Arial Narrow" w:hAnsi="Tw Cen MT"/>
              </w:rPr>
              <w:t>kW</w:t>
            </w:r>
          </w:p>
        </w:tc>
      </w:tr>
      <w:tr w:rsidR="00B30BCB" w:rsidRPr="00B7232F" w14:paraId="4F301584" w14:textId="77777777" w:rsidTr="00C35B51">
        <w:trPr>
          <w:gridAfter w:val="1"/>
          <w:wAfter w:w="9" w:type="dxa"/>
          <w:trHeight w:val="278"/>
        </w:trPr>
        <w:tc>
          <w:tcPr>
            <w:tcW w:w="10144" w:type="dxa"/>
            <w:gridSpan w:val="8"/>
            <w:tcBorders>
              <w:top w:val="single" w:sz="4" w:space="0" w:color="auto"/>
              <w:left w:val="single" w:sz="4" w:space="0" w:color="auto"/>
              <w:bottom w:val="nil"/>
              <w:right w:val="single" w:sz="4" w:space="0" w:color="auto"/>
            </w:tcBorders>
            <w:vAlign w:val="center"/>
          </w:tcPr>
          <w:p w14:paraId="233BFB9A" w14:textId="77777777" w:rsidR="00B30BCB" w:rsidRPr="00B7232F" w:rsidRDefault="00B30BCB" w:rsidP="00C35B51">
            <w:pPr>
              <w:rPr>
                <w:rFonts w:ascii="Tw Cen MT" w:hAnsi="Tw Cen MT"/>
                <w:b/>
                <w:sz w:val="20"/>
                <w:szCs w:val="20"/>
              </w:rPr>
            </w:pPr>
            <w:r w:rsidRPr="00B7232F">
              <w:rPr>
                <w:rFonts w:ascii="Tw Cen MT" w:hAnsi="Tw Cen MT"/>
                <w:b/>
                <w:bCs/>
                <w:w w:val="99"/>
                <w:sz w:val="18"/>
                <w:szCs w:val="18"/>
              </w:rPr>
              <w:t>Informacje o obiekcie</w:t>
            </w:r>
          </w:p>
        </w:tc>
      </w:tr>
      <w:tr w:rsidR="00B30BCB" w:rsidRPr="00B7232F" w14:paraId="5E5B6FDC" w14:textId="77777777" w:rsidTr="00C35B51">
        <w:trPr>
          <w:gridAfter w:val="1"/>
          <w:wAfter w:w="9" w:type="dxa"/>
          <w:trHeight w:val="278"/>
        </w:trPr>
        <w:tc>
          <w:tcPr>
            <w:tcW w:w="4453" w:type="dxa"/>
            <w:gridSpan w:val="3"/>
            <w:tcBorders>
              <w:top w:val="nil"/>
              <w:left w:val="single" w:sz="4" w:space="0" w:color="auto"/>
              <w:bottom w:val="nil"/>
              <w:right w:val="nil"/>
            </w:tcBorders>
            <w:vAlign w:val="center"/>
          </w:tcPr>
          <w:p w14:paraId="02B6493D" w14:textId="77777777" w:rsidR="00B30BCB" w:rsidRPr="00B7232F" w:rsidRDefault="00B30BCB" w:rsidP="00C35B51">
            <w:pPr>
              <w:rPr>
                <w:rFonts w:ascii="Tw Cen MT" w:hAnsi="Tw Cen MT"/>
                <w:b/>
                <w:sz w:val="20"/>
                <w:szCs w:val="20"/>
                <w:vertAlign w:val="superscript"/>
              </w:rPr>
            </w:pPr>
            <w:r w:rsidRPr="00B7232F">
              <w:rPr>
                <w:rFonts w:ascii="Arial" w:hAnsi="Arial" w:cs="Arial"/>
              </w:rPr>
              <w:t>□</w:t>
            </w:r>
            <w:r w:rsidRPr="00B7232F">
              <w:rPr>
                <w:rFonts w:ascii="Tw Cen MT" w:hAnsi="Tw Cen MT"/>
              </w:rPr>
              <w:t xml:space="preserve"> </w:t>
            </w:r>
            <w:r w:rsidRPr="00B7232F">
              <w:rPr>
                <w:rFonts w:ascii="Tw Cen MT" w:hAnsi="Tw Cen MT"/>
                <w:sz w:val="16"/>
                <w:szCs w:val="16"/>
              </w:rPr>
              <w:t>powierzchnia ogrzewanych pomieszczeń w budynku      ……………………………..m</w:t>
            </w:r>
            <w:r w:rsidRPr="00B7232F">
              <w:rPr>
                <w:rFonts w:ascii="Tw Cen MT" w:hAnsi="Tw Cen MT"/>
                <w:sz w:val="16"/>
                <w:szCs w:val="16"/>
                <w:vertAlign w:val="superscript"/>
              </w:rPr>
              <w:t>2</w:t>
            </w:r>
          </w:p>
        </w:tc>
        <w:tc>
          <w:tcPr>
            <w:tcW w:w="5691" w:type="dxa"/>
            <w:gridSpan w:val="5"/>
            <w:tcBorders>
              <w:top w:val="nil"/>
              <w:left w:val="nil"/>
              <w:bottom w:val="nil"/>
              <w:right w:val="single" w:sz="4" w:space="0" w:color="auto"/>
            </w:tcBorders>
            <w:vAlign w:val="center"/>
          </w:tcPr>
          <w:p w14:paraId="26246C4C" w14:textId="77777777" w:rsidR="00B30BCB" w:rsidRPr="00B7232F" w:rsidRDefault="00B30BCB" w:rsidP="00C35B51">
            <w:pPr>
              <w:rPr>
                <w:rFonts w:ascii="Tw Cen MT" w:hAnsi="Tw Cen MT"/>
                <w:b/>
                <w:sz w:val="20"/>
                <w:szCs w:val="20"/>
              </w:rPr>
            </w:pPr>
            <w:r w:rsidRPr="00B7232F">
              <w:rPr>
                <w:rFonts w:ascii="Arial" w:hAnsi="Arial" w:cs="Arial"/>
              </w:rPr>
              <w:t>□</w:t>
            </w:r>
            <w:r w:rsidRPr="00B7232F">
              <w:rPr>
                <w:rFonts w:ascii="Tw Cen MT" w:hAnsi="Tw Cen MT"/>
                <w:sz w:val="16"/>
                <w:szCs w:val="16"/>
              </w:rPr>
              <w:t xml:space="preserve"> kubatura budynku ……………………………..m</w:t>
            </w:r>
            <w:r w:rsidRPr="00B7232F">
              <w:rPr>
                <w:rFonts w:ascii="Tw Cen MT" w:hAnsi="Tw Cen MT"/>
                <w:sz w:val="16"/>
                <w:szCs w:val="16"/>
                <w:vertAlign w:val="superscript"/>
              </w:rPr>
              <w:t>3</w:t>
            </w:r>
          </w:p>
        </w:tc>
      </w:tr>
      <w:tr w:rsidR="00B30BCB" w:rsidRPr="00B7232F" w14:paraId="3AEA5554" w14:textId="77777777" w:rsidTr="00C35B51">
        <w:trPr>
          <w:gridAfter w:val="1"/>
          <w:wAfter w:w="9" w:type="dxa"/>
          <w:trHeight w:val="278"/>
        </w:trPr>
        <w:tc>
          <w:tcPr>
            <w:tcW w:w="4453" w:type="dxa"/>
            <w:gridSpan w:val="3"/>
            <w:tcBorders>
              <w:top w:val="nil"/>
              <w:left w:val="single" w:sz="4" w:space="0" w:color="auto"/>
              <w:bottom w:val="single" w:sz="4" w:space="0" w:color="auto"/>
              <w:right w:val="nil"/>
            </w:tcBorders>
            <w:vAlign w:val="center"/>
          </w:tcPr>
          <w:p w14:paraId="74DF2A01" w14:textId="77777777" w:rsidR="00B30BCB" w:rsidRPr="00B7232F" w:rsidRDefault="00B30BCB" w:rsidP="00C35B51">
            <w:pPr>
              <w:rPr>
                <w:rFonts w:ascii="Tw Cen MT" w:hAnsi="Tw Cen MT"/>
                <w:b/>
                <w:sz w:val="20"/>
                <w:szCs w:val="20"/>
                <w:vertAlign w:val="superscript"/>
              </w:rPr>
            </w:pPr>
            <w:r w:rsidRPr="00B7232F">
              <w:rPr>
                <w:rFonts w:ascii="Arial" w:hAnsi="Arial" w:cs="Arial"/>
              </w:rPr>
              <w:t>□</w:t>
            </w:r>
            <w:r w:rsidRPr="00B7232F">
              <w:rPr>
                <w:rFonts w:ascii="Tw Cen MT" w:hAnsi="Tw Cen MT"/>
              </w:rPr>
              <w:t xml:space="preserve"> </w:t>
            </w:r>
            <w:r w:rsidRPr="00B7232F">
              <w:rPr>
                <w:rFonts w:ascii="Tw Cen MT" w:hAnsi="Tw Cen MT"/>
                <w:sz w:val="16"/>
                <w:szCs w:val="16"/>
              </w:rPr>
              <w:t xml:space="preserve">ilość mieszkań / liczba osób korzystających z Obiektu ……………………………..  </w:t>
            </w:r>
          </w:p>
        </w:tc>
        <w:tc>
          <w:tcPr>
            <w:tcW w:w="5691" w:type="dxa"/>
            <w:gridSpan w:val="5"/>
            <w:tcBorders>
              <w:top w:val="nil"/>
              <w:left w:val="nil"/>
              <w:bottom w:val="single" w:sz="4" w:space="0" w:color="auto"/>
              <w:right w:val="single" w:sz="4" w:space="0" w:color="auto"/>
            </w:tcBorders>
            <w:vAlign w:val="center"/>
          </w:tcPr>
          <w:p w14:paraId="305B5576" w14:textId="77777777" w:rsidR="00B30BCB" w:rsidRPr="00B7232F" w:rsidRDefault="00B30BCB" w:rsidP="00C35B51">
            <w:pPr>
              <w:rPr>
                <w:rFonts w:ascii="Tw Cen MT" w:hAnsi="Tw Cen MT"/>
                <w:b/>
                <w:sz w:val="20"/>
                <w:szCs w:val="20"/>
              </w:rPr>
            </w:pPr>
            <w:r w:rsidRPr="00B7232F">
              <w:rPr>
                <w:rFonts w:ascii="Arial" w:hAnsi="Arial" w:cs="Arial"/>
              </w:rPr>
              <w:t>□</w:t>
            </w:r>
            <w:r w:rsidRPr="00B7232F">
              <w:rPr>
                <w:rFonts w:ascii="Tw Cen MT" w:hAnsi="Tw Cen MT"/>
                <w:sz w:val="16"/>
                <w:szCs w:val="16"/>
              </w:rPr>
              <w:t xml:space="preserve"> rodzaj i ilość punktów czerpalnych ………………………………..</w:t>
            </w:r>
          </w:p>
        </w:tc>
      </w:tr>
      <w:tr w:rsidR="00B30BCB" w:rsidRPr="00390F8C" w14:paraId="6426AABA" w14:textId="77777777" w:rsidTr="00C35B51">
        <w:trPr>
          <w:trHeight w:val="245"/>
        </w:trPr>
        <w:tc>
          <w:tcPr>
            <w:tcW w:w="10153" w:type="dxa"/>
            <w:gridSpan w:val="9"/>
            <w:tcBorders>
              <w:bottom w:val="single" w:sz="4" w:space="0" w:color="000000"/>
            </w:tcBorders>
            <w:shd w:val="clear" w:color="auto" w:fill="D9D9D9"/>
            <w:vAlign w:val="center"/>
          </w:tcPr>
          <w:p w14:paraId="4AD8399A" w14:textId="77777777" w:rsidR="00B30BCB" w:rsidRPr="00390F8C" w:rsidRDefault="00B30BCB" w:rsidP="00C35B51">
            <w:pPr>
              <w:rPr>
                <w:rFonts w:ascii="Tw Cen MT" w:hAnsi="Tw Cen MT"/>
                <w:b/>
                <w:bCs/>
                <w:w w:val="99"/>
                <w:sz w:val="18"/>
                <w:szCs w:val="18"/>
              </w:rPr>
            </w:pPr>
            <w:r>
              <w:rPr>
                <w:rFonts w:ascii="Tw Cen MT" w:hAnsi="Tw Cen MT"/>
                <w:b/>
                <w:bCs/>
                <w:sz w:val="20"/>
                <w:szCs w:val="20"/>
              </w:rPr>
              <w:t>C</w:t>
            </w:r>
            <w:r w:rsidRPr="00390F8C">
              <w:rPr>
                <w:rFonts w:ascii="Tw Cen MT" w:hAnsi="Tw Cen MT"/>
                <w:b/>
                <w:bCs/>
                <w:sz w:val="20"/>
                <w:szCs w:val="20"/>
              </w:rPr>
              <w:t xml:space="preserve">. </w:t>
            </w:r>
            <w:r>
              <w:rPr>
                <w:rFonts w:ascii="Tw Cen MT" w:hAnsi="Tw Cen MT"/>
                <w:b/>
                <w:bCs/>
                <w:sz w:val="20"/>
                <w:szCs w:val="20"/>
              </w:rPr>
              <w:t xml:space="preserve">PROPONOWANY </w:t>
            </w:r>
            <w:r w:rsidRPr="00390F8C">
              <w:rPr>
                <w:rFonts w:ascii="Tw Cen MT" w:hAnsi="Tw Cen MT"/>
                <w:b/>
                <w:bCs/>
                <w:sz w:val="20"/>
                <w:szCs w:val="20"/>
              </w:rPr>
              <w:t>TERMIN ROZPOCZĘCIA POBORU CIEPŁA</w:t>
            </w:r>
          </w:p>
        </w:tc>
      </w:tr>
      <w:tr w:rsidR="00B30BCB" w:rsidRPr="00390F8C" w14:paraId="08779A1B" w14:textId="77777777" w:rsidTr="00C35B51">
        <w:trPr>
          <w:trHeight w:val="96"/>
        </w:trPr>
        <w:tc>
          <w:tcPr>
            <w:tcW w:w="10153" w:type="dxa"/>
            <w:gridSpan w:val="9"/>
            <w:tcBorders>
              <w:top w:val="nil"/>
            </w:tcBorders>
          </w:tcPr>
          <w:p w14:paraId="3A707CFC" w14:textId="77777777" w:rsidR="00B30BCB" w:rsidRPr="00E34A00" w:rsidRDefault="00B30BCB" w:rsidP="00C35B51">
            <w:pPr>
              <w:spacing w:before="40"/>
              <w:rPr>
                <w:rFonts w:ascii="Arial" w:hAnsi="Arial" w:cs="Arial"/>
              </w:rPr>
            </w:pPr>
          </w:p>
        </w:tc>
      </w:tr>
      <w:tr w:rsidR="00B30BCB" w:rsidRPr="00390F8C" w14:paraId="439740E9" w14:textId="77777777" w:rsidTr="00C35B51">
        <w:trPr>
          <w:trHeight w:val="144"/>
        </w:trPr>
        <w:tc>
          <w:tcPr>
            <w:tcW w:w="10153" w:type="dxa"/>
            <w:gridSpan w:val="9"/>
            <w:tcBorders>
              <w:top w:val="single" w:sz="4" w:space="0" w:color="auto"/>
              <w:bottom w:val="single" w:sz="4" w:space="0" w:color="000000"/>
            </w:tcBorders>
            <w:shd w:val="clear" w:color="auto" w:fill="D9D9D9"/>
            <w:vAlign w:val="center"/>
          </w:tcPr>
          <w:p w14:paraId="6F5FA704" w14:textId="77777777" w:rsidR="00B30BCB" w:rsidRPr="00390F8C" w:rsidRDefault="00B30BCB" w:rsidP="00C35B51">
            <w:pPr>
              <w:rPr>
                <w:rFonts w:ascii="Tw Cen MT" w:hAnsi="Tw Cen MT"/>
                <w:b/>
                <w:sz w:val="20"/>
                <w:szCs w:val="20"/>
              </w:rPr>
            </w:pPr>
            <w:r>
              <w:rPr>
                <w:rFonts w:ascii="Tw Cen MT" w:hAnsi="Tw Cen MT"/>
                <w:b/>
                <w:bCs/>
                <w:sz w:val="20"/>
                <w:szCs w:val="20"/>
              </w:rPr>
              <w:t>D</w:t>
            </w:r>
            <w:r w:rsidRPr="00390F8C">
              <w:rPr>
                <w:rFonts w:ascii="Tw Cen MT" w:hAnsi="Tw Cen MT"/>
                <w:b/>
                <w:bCs/>
                <w:sz w:val="20"/>
                <w:szCs w:val="20"/>
              </w:rPr>
              <w:t>. ZAŁĄCZNIKI</w:t>
            </w:r>
          </w:p>
        </w:tc>
      </w:tr>
      <w:tr w:rsidR="00B30BCB" w:rsidRPr="00390F8C" w14:paraId="0CE3AE1F" w14:textId="77777777" w:rsidTr="00C35B51">
        <w:trPr>
          <w:trHeight w:val="221"/>
        </w:trPr>
        <w:tc>
          <w:tcPr>
            <w:tcW w:w="10153" w:type="dxa"/>
            <w:gridSpan w:val="9"/>
            <w:tcBorders>
              <w:bottom w:val="nil"/>
            </w:tcBorders>
            <w:vAlign w:val="center"/>
          </w:tcPr>
          <w:p w14:paraId="1CA1F93F" w14:textId="77777777" w:rsidR="00B30BCB" w:rsidRPr="00390F8C" w:rsidRDefault="00B30BCB" w:rsidP="00C35B51">
            <w:pPr>
              <w:rPr>
                <w:rFonts w:ascii="Tw Cen MT" w:hAnsi="Tw Cen MT"/>
                <w:sz w:val="13"/>
                <w:szCs w:val="13"/>
              </w:rPr>
            </w:pPr>
            <w:r w:rsidRPr="00390F8C">
              <w:rPr>
                <w:rFonts w:ascii="Tw Cen MT" w:hAnsi="Tw Cen MT"/>
                <w:b/>
                <w:bCs/>
                <w:w w:val="99"/>
                <w:sz w:val="18"/>
                <w:szCs w:val="18"/>
              </w:rPr>
              <w:t>Do wniosku dołączam</w:t>
            </w:r>
            <w:r>
              <w:rPr>
                <w:rFonts w:ascii="Tw Cen MT" w:hAnsi="Tw Cen MT"/>
                <w:b/>
                <w:bCs/>
                <w:w w:val="99"/>
                <w:sz w:val="18"/>
                <w:szCs w:val="18"/>
              </w:rPr>
              <w:t xml:space="preserve"> obligatoryjnie</w:t>
            </w:r>
            <w:r w:rsidRPr="00390F8C">
              <w:rPr>
                <w:rFonts w:ascii="Tw Cen MT" w:hAnsi="Tw Cen MT"/>
                <w:b/>
                <w:bCs/>
                <w:w w:val="99"/>
                <w:sz w:val="18"/>
                <w:szCs w:val="18"/>
              </w:rPr>
              <w:t>:</w:t>
            </w:r>
            <w:r w:rsidRPr="00390F8C">
              <w:rPr>
                <w:rFonts w:ascii="Tw Cen MT" w:hAnsi="Tw Cen MT"/>
                <w:bCs/>
                <w:w w:val="99"/>
                <w:sz w:val="18"/>
                <w:szCs w:val="18"/>
              </w:rPr>
              <w:t xml:space="preserve"> </w:t>
            </w:r>
          </w:p>
        </w:tc>
      </w:tr>
      <w:tr w:rsidR="00B30BCB" w:rsidRPr="00B7232F" w14:paraId="0C55339C" w14:textId="77777777" w:rsidTr="00C35B51">
        <w:trPr>
          <w:trHeight w:val="65"/>
        </w:trPr>
        <w:tc>
          <w:tcPr>
            <w:tcW w:w="10153" w:type="dxa"/>
            <w:gridSpan w:val="9"/>
            <w:tcBorders>
              <w:top w:val="nil"/>
              <w:left w:val="single" w:sz="4" w:space="0" w:color="auto"/>
              <w:bottom w:val="single" w:sz="4" w:space="0" w:color="auto"/>
              <w:right w:val="single" w:sz="4" w:space="0" w:color="auto"/>
            </w:tcBorders>
            <w:vAlign w:val="center"/>
          </w:tcPr>
          <w:p w14:paraId="159B92A3" w14:textId="77777777" w:rsidR="00B30BCB" w:rsidRPr="00B7232F" w:rsidRDefault="00B30BCB" w:rsidP="00C35B51">
            <w:pPr>
              <w:pStyle w:val="Akapitzlist"/>
              <w:numPr>
                <w:ilvl w:val="0"/>
                <w:numId w:val="1"/>
              </w:numPr>
              <w:ind w:left="351" w:hanging="351"/>
              <w:rPr>
                <w:rFonts w:ascii="Tw Cen MT" w:hAnsi="Tw Cen MT"/>
                <w:sz w:val="18"/>
                <w:szCs w:val="18"/>
              </w:rPr>
            </w:pPr>
            <w:r w:rsidRPr="00B7232F">
              <w:rPr>
                <w:rFonts w:ascii="Tw Cen MT" w:hAnsi="Tw Cen MT"/>
                <w:sz w:val="18"/>
                <w:szCs w:val="18"/>
              </w:rPr>
              <w:t>mapę poglądową wraz z lokalizacją projektowanych/modernizowanych obiektów i wskazaniem lokalizacji pomieszczenia węzła cieplnego</w:t>
            </w:r>
          </w:p>
        </w:tc>
      </w:tr>
      <w:tr w:rsidR="00B30BCB" w:rsidRPr="00390F8C" w14:paraId="7701F7D5" w14:textId="77777777" w:rsidTr="00C35B51">
        <w:trPr>
          <w:trHeight w:val="177"/>
        </w:trPr>
        <w:tc>
          <w:tcPr>
            <w:tcW w:w="10153" w:type="dxa"/>
            <w:gridSpan w:val="9"/>
            <w:tcBorders>
              <w:top w:val="single" w:sz="4" w:space="0" w:color="auto"/>
              <w:bottom w:val="single" w:sz="4" w:space="0" w:color="auto"/>
            </w:tcBorders>
            <w:shd w:val="clear" w:color="auto" w:fill="D9D9D9"/>
            <w:vAlign w:val="center"/>
          </w:tcPr>
          <w:p w14:paraId="3BA9AA95" w14:textId="77777777" w:rsidR="00B30BCB" w:rsidRPr="00390F8C" w:rsidRDefault="00B30BCB" w:rsidP="00C35B51">
            <w:pPr>
              <w:rPr>
                <w:rFonts w:ascii="Tw Cen MT" w:hAnsi="Tw Cen MT"/>
                <w:b/>
                <w:bCs/>
                <w:w w:val="99"/>
                <w:sz w:val="20"/>
                <w:szCs w:val="20"/>
              </w:rPr>
            </w:pPr>
            <w:r>
              <w:rPr>
                <w:rFonts w:ascii="Tw Cen MT" w:hAnsi="Tw Cen MT"/>
                <w:b/>
                <w:bCs/>
                <w:w w:val="99"/>
                <w:sz w:val="20"/>
                <w:szCs w:val="20"/>
              </w:rPr>
              <w:t>E</w:t>
            </w:r>
            <w:r w:rsidRPr="00390F8C">
              <w:rPr>
                <w:rFonts w:ascii="Tw Cen MT" w:hAnsi="Tw Cen MT"/>
                <w:b/>
                <w:bCs/>
                <w:w w:val="99"/>
                <w:sz w:val="20"/>
                <w:szCs w:val="20"/>
              </w:rPr>
              <w:t xml:space="preserve">. </w:t>
            </w:r>
            <w:r>
              <w:rPr>
                <w:rFonts w:ascii="Tw Cen MT" w:hAnsi="Tw Cen MT"/>
                <w:b/>
                <w:bCs/>
                <w:w w:val="99"/>
                <w:sz w:val="20"/>
                <w:szCs w:val="20"/>
              </w:rPr>
              <w:t>INFORMACJE DODATKOWE</w:t>
            </w:r>
          </w:p>
        </w:tc>
      </w:tr>
      <w:tr w:rsidR="00B30BCB" w:rsidRPr="00390F8C" w14:paraId="3E2EFF0E" w14:textId="77777777" w:rsidTr="00CE71AA">
        <w:trPr>
          <w:trHeight w:val="607"/>
        </w:trPr>
        <w:tc>
          <w:tcPr>
            <w:tcW w:w="10153" w:type="dxa"/>
            <w:gridSpan w:val="9"/>
            <w:tcBorders>
              <w:top w:val="nil"/>
              <w:bottom w:val="single" w:sz="4" w:space="0" w:color="auto"/>
            </w:tcBorders>
            <w:shd w:val="clear" w:color="auto" w:fill="auto"/>
            <w:vAlign w:val="center"/>
          </w:tcPr>
          <w:p w14:paraId="218DA130" w14:textId="77777777" w:rsidR="00B30BCB" w:rsidRDefault="00B30BCB" w:rsidP="00C35B51">
            <w:pPr>
              <w:rPr>
                <w:rFonts w:ascii="Tw Cen MT" w:hAnsi="Tw Cen MT"/>
                <w:b/>
                <w:bCs/>
                <w:sz w:val="20"/>
                <w:szCs w:val="20"/>
              </w:rPr>
            </w:pPr>
          </w:p>
          <w:p w14:paraId="516D7D30" w14:textId="77777777" w:rsidR="00B30BCB" w:rsidRDefault="00B30BCB" w:rsidP="00C35B51">
            <w:pPr>
              <w:rPr>
                <w:rFonts w:ascii="Tw Cen MT" w:hAnsi="Tw Cen MT"/>
                <w:b/>
                <w:bCs/>
                <w:sz w:val="20"/>
                <w:szCs w:val="20"/>
              </w:rPr>
            </w:pPr>
          </w:p>
          <w:p w14:paraId="7068709A" w14:textId="77777777" w:rsidR="00B30BCB" w:rsidRDefault="00B30BCB" w:rsidP="00C35B51">
            <w:pPr>
              <w:rPr>
                <w:rFonts w:ascii="Tw Cen MT" w:hAnsi="Tw Cen MT"/>
                <w:b/>
                <w:bCs/>
                <w:sz w:val="20"/>
                <w:szCs w:val="20"/>
              </w:rPr>
            </w:pPr>
          </w:p>
          <w:p w14:paraId="71B4BFCD" w14:textId="77777777" w:rsidR="00B30BCB" w:rsidRPr="00390F8C" w:rsidRDefault="00B30BCB" w:rsidP="00C35B51">
            <w:pPr>
              <w:rPr>
                <w:rFonts w:ascii="Tw Cen MT" w:hAnsi="Tw Cen MT"/>
                <w:b/>
                <w:bCs/>
                <w:sz w:val="20"/>
                <w:szCs w:val="20"/>
              </w:rPr>
            </w:pPr>
          </w:p>
        </w:tc>
      </w:tr>
      <w:tr w:rsidR="00B30BCB" w:rsidRPr="00390F8C" w14:paraId="6A43DE57" w14:textId="77777777" w:rsidTr="00C35B51">
        <w:trPr>
          <w:trHeight w:val="260"/>
        </w:trPr>
        <w:tc>
          <w:tcPr>
            <w:tcW w:w="10153" w:type="dxa"/>
            <w:gridSpan w:val="9"/>
            <w:tcBorders>
              <w:top w:val="nil"/>
              <w:bottom w:val="single" w:sz="4" w:space="0" w:color="auto"/>
            </w:tcBorders>
            <w:shd w:val="clear" w:color="auto" w:fill="D9D9D9"/>
            <w:vAlign w:val="center"/>
          </w:tcPr>
          <w:p w14:paraId="2BFB7F00" w14:textId="77777777" w:rsidR="00B30BCB" w:rsidRPr="00390F8C" w:rsidRDefault="00B30BCB" w:rsidP="00C35B51">
            <w:pPr>
              <w:tabs>
                <w:tab w:val="left" w:pos="7280"/>
              </w:tabs>
              <w:rPr>
                <w:rFonts w:ascii="Tw Cen MT" w:hAnsi="Tw Cen MT"/>
                <w:sz w:val="20"/>
                <w:szCs w:val="20"/>
              </w:rPr>
            </w:pPr>
            <w:r>
              <w:rPr>
                <w:rFonts w:ascii="Tw Cen MT" w:hAnsi="Tw Cen MT"/>
                <w:b/>
                <w:bCs/>
                <w:sz w:val="20"/>
                <w:szCs w:val="20"/>
              </w:rPr>
              <w:t>F</w:t>
            </w:r>
            <w:r w:rsidRPr="00390F8C">
              <w:rPr>
                <w:rFonts w:ascii="Tw Cen MT" w:hAnsi="Tw Cen MT"/>
                <w:b/>
                <w:bCs/>
                <w:sz w:val="20"/>
                <w:szCs w:val="20"/>
              </w:rPr>
              <w:t xml:space="preserve">. </w:t>
            </w:r>
            <w:r>
              <w:rPr>
                <w:rFonts w:ascii="Tw Cen MT" w:hAnsi="Tw Cen MT"/>
                <w:b/>
                <w:bCs/>
                <w:sz w:val="20"/>
                <w:szCs w:val="20"/>
              </w:rPr>
              <w:t>OŚWIADCZENIE I PODPIS</w:t>
            </w:r>
            <w:r w:rsidRPr="00390F8C">
              <w:rPr>
                <w:rFonts w:ascii="Tw Cen MT" w:hAnsi="Tw Cen MT"/>
                <w:b/>
                <w:bCs/>
                <w:sz w:val="20"/>
                <w:szCs w:val="20"/>
              </w:rPr>
              <w:t xml:space="preserve"> ZLECENIODAWCY / INWESTORA</w:t>
            </w:r>
          </w:p>
        </w:tc>
      </w:tr>
      <w:tr w:rsidR="00B30BCB" w:rsidRPr="00390F8C" w14:paraId="7C57732E" w14:textId="77777777" w:rsidTr="00C35B51">
        <w:trPr>
          <w:trHeight w:val="704"/>
        </w:trPr>
        <w:tc>
          <w:tcPr>
            <w:tcW w:w="10153" w:type="dxa"/>
            <w:gridSpan w:val="9"/>
            <w:tcBorders>
              <w:top w:val="nil"/>
              <w:bottom w:val="nil"/>
            </w:tcBorders>
            <w:vAlign w:val="center"/>
          </w:tcPr>
          <w:p w14:paraId="48B5AA6A" w14:textId="77777777" w:rsidR="00B30BCB" w:rsidRPr="0082390F" w:rsidRDefault="00B30BCB" w:rsidP="00C35B51">
            <w:pPr>
              <w:tabs>
                <w:tab w:val="left" w:pos="7280"/>
              </w:tabs>
              <w:rPr>
                <w:rFonts w:ascii="Tw Cen MT" w:hAnsi="Tw Cen MT"/>
                <w:sz w:val="16"/>
                <w:szCs w:val="16"/>
              </w:rPr>
            </w:pPr>
            <w:r w:rsidRPr="00110D33">
              <w:rPr>
                <w:rFonts w:ascii="Tw Cen MT" w:hAnsi="Tw Cen MT"/>
                <w:sz w:val="16"/>
                <w:szCs w:val="16"/>
              </w:rPr>
              <w:t>Oświadczam, że dane zawarte w kwestionariuszu są zgodne ze stanem prawnym i  faktycznym oraz wyrażam zgodę na przetwarzanie ww. moich danych osobowych</w:t>
            </w:r>
          </w:p>
        </w:tc>
      </w:tr>
      <w:tr w:rsidR="00B30BCB" w:rsidRPr="00390F8C" w14:paraId="39E15445" w14:textId="77777777" w:rsidTr="00C35B51">
        <w:trPr>
          <w:trHeight w:val="445"/>
        </w:trPr>
        <w:tc>
          <w:tcPr>
            <w:tcW w:w="5076" w:type="dxa"/>
            <w:gridSpan w:val="4"/>
            <w:tcBorders>
              <w:top w:val="nil"/>
              <w:bottom w:val="single" w:sz="4" w:space="0" w:color="auto"/>
              <w:right w:val="nil"/>
            </w:tcBorders>
            <w:vAlign w:val="center"/>
          </w:tcPr>
          <w:p w14:paraId="41EAA146" w14:textId="77777777" w:rsidR="00B30BCB" w:rsidRPr="00110D33" w:rsidRDefault="00B30BCB" w:rsidP="00C35B51">
            <w:pPr>
              <w:tabs>
                <w:tab w:val="left" w:pos="7280"/>
              </w:tabs>
              <w:rPr>
                <w:rFonts w:ascii="Tw Cen MT" w:hAnsi="Tw Cen MT"/>
                <w:sz w:val="16"/>
                <w:szCs w:val="16"/>
              </w:rPr>
            </w:pPr>
            <w:r w:rsidRPr="0082390F">
              <w:rPr>
                <w:rFonts w:ascii="Tw Cen MT" w:hAnsi="Tw Cen MT"/>
                <w:sz w:val="16"/>
                <w:szCs w:val="16"/>
              </w:rPr>
              <w:t>data └─┴─┘└─┴─┘└─┴─┴─┴─┘</w:t>
            </w:r>
          </w:p>
        </w:tc>
        <w:tc>
          <w:tcPr>
            <w:tcW w:w="5077" w:type="dxa"/>
            <w:gridSpan w:val="5"/>
            <w:tcBorders>
              <w:top w:val="nil"/>
              <w:left w:val="nil"/>
              <w:bottom w:val="single" w:sz="4" w:space="0" w:color="auto"/>
            </w:tcBorders>
            <w:vAlign w:val="center"/>
          </w:tcPr>
          <w:p w14:paraId="6139D41E" w14:textId="77777777" w:rsidR="00B30BCB" w:rsidRPr="0082390F" w:rsidRDefault="00B30BCB" w:rsidP="00C35B51">
            <w:pPr>
              <w:tabs>
                <w:tab w:val="left" w:pos="7280"/>
              </w:tabs>
              <w:rPr>
                <w:rFonts w:ascii="Tw Cen MT" w:hAnsi="Tw Cen MT"/>
                <w:sz w:val="16"/>
                <w:szCs w:val="16"/>
              </w:rPr>
            </w:pPr>
            <w:r w:rsidRPr="0082390F">
              <w:rPr>
                <w:rFonts w:ascii="Tw Cen MT" w:hAnsi="Tw Cen MT"/>
                <w:sz w:val="16"/>
                <w:szCs w:val="16"/>
              </w:rPr>
              <w:t>……………………………………………………</w:t>
            </w:r>
          </w:p>
          <w:p w14:paraId="028B6D00" w14:textId="77777777" w:rsidR="00B30BCB" w:rsidRPr="00110D33" w:rsidRDefault="00B30BCB" w:rsidP="00C35B51">
            <w:pPr>
              <w:tabs>
                <w:tab w:val="left" w:pos="7280"/>
              </w:tabs>
              <w:rPr>
                <w:rFonts w:ascii="Tw Cen MT" w:hAnsi="Tw Cen MT"/>
                <w:sz w:val="16"/>
                <w:szCs w:val="16"/>
              </w:rPr>
            </w:pPr>
            <w:r w:rsidRPr="0082390F">
              <w:rPr>
                <w:rFonts w:ascii="Tw Cen MT" w:hAnsi="Tw Cen MT"/>
                <w:sz w:val="16"/>
                <w:szCs w:val="16"/>
              </w:rPr>
              <w:t>(podpis lub /i pieczęć zleceniodawcy / inwestora)</w:t>
            </w:r>
          </w:p>
        </w:tc>
      </w:tr>
      <w:tr w:rsidR="00B30BCB" w:rsidRPr="00390F8C" w14:paraId="494C978B" w14:textId="77777777" w:rsidTr="00C35B51">
        <w:trPr>
          <w:trHeight w:val="1102"/>
        </w:trPr>
        <w:tc>
          <w:tcPr>
            <w:tcW w:w="10153" w:type="dxa"/>
            <w:gridSpan w:val="9"/>
            <w:tcBorders>
              <w:top w:val="single" w:sz="4" w:space="0" w:color="auto"/>
              <w:left w:val="nil"/>
              <w:bottom w:val="nil"/>
              <w:right w:val="nil"/>
            </w:tcBorders>
          </w:tcPr>
          <w:p w14:paraId="146AA88C" w14:textId="77777777" w:rsidR="00B30BCB" w:rsidRDefault="00B30BCB" w:rsidP="00C35B51">
            <w:pPr>
              <w:shd w:val="clear" w:color="auto" w:fill="FFFFFF"/>
              <w:spacing w:line="276" w:lineRule="auto"/>
              <w:rPr>
                <w:rFonts w:ascii="Tw Cen MT" w:hAnsi="Tw Cen MT"/>
                <w:b/>
                <w:sz w:val="16"/>
                <w:szCs w:val="16"/>
                <w:u w:val="single"/>
              </w:rPr>
            </w:pPr>
            <w:r w:rsidRPr="008C097D">
              <w:rPr>
                <w:rFonts w:ascii="Tw Cen MT" w:hAnsi="Tw Cen MT"/>
                <w:b/>
                <w:sz w:val="16"/>
                <w:szCs w:val="16"/>
                <w:u w:val="single"/>
              </w:rPr>
              <w:t>U</w:t>
            </w:r>
            <w:r>
              <w:rPr>
                <w:rFonts w:ascii="Tw Cen MT" w:hAnsi="Tw Cen MT"/>
                <w:b/>
                <w:sz w:val="16"/>
                <w:szCs w:val="16"/>
                <w:u w:val="single"/>
              </w:rPr>
              <w:t xml:space="preserve"> </w:t>
            </w:r>
            <w:r w:rsidRPr="008C097D">
              <w:rPr>
                <w:rFonts w:ascii="Tw Cen MT" w:hAnsi="Tw Cen MT"/>
                <w:b/>
                <w:sz w:val="16"/>
                <w:szCs w:val="16"/>
                <w:u w:val="single"/>
              </w:rPr>
              <w:t>W</w:t>
            </w:r>
            <w:r>
              <w:rPr>
                <w:rFonts w:ascii="Tw Cen MT" w:hAnsi="Tw Cen MT"/>
                <w:b/>
                <w:sz w:val="16"/>
                <w:szCs w:val="16"/>
                <w:u w:val="single"/>
              </w:rPr>
              <w:t xml:space="preserve"> </w:t>
            </w:r>
            <w:r w:rsidRPr="008C097D">
              <w:rPr>
                <w:rFonts w:ascii="Tw Cen MT" w:hAnsi="Tw Cen MT"/>
                <w:b/>
                <w:sz w:val="16"/>
                <w:szCs w:val="16"/>
                <w:u w:val="single"/>
              </w:rPr>
              <w:t>A</w:t>
            </w:r>
            <w:r>
              <w:rPr>
                <w:rFonts w:ascii="Tw Cen MT" w:hAnsi="Tw Cen MT"/>
                <w:b/>
                <w:sz w:val="16"/>
                <w:szCs w:val="16"/>
                <w:u w:val="single"/>
              </w:rPr>
              <w:t xml:space="preserve"> </w:t>
            </w:r>
            <w:r w:rsidRPr="008C097D">
              <w:rPr>
                <w:rFonts w:ascii="Tw Cen MT" w:hAnsi="Tw Cen MT"/>
                <w:b/>
                <w:sz w:val="16"/>
                <w:szCs w:val="16"/>
                <w:u w:val="single"/>
              </w:rPr>
              <w:t>G</w:t>
            </w:r>
            <w:r>
              <w:rPr>
                <w:rFonts w:ascii="Tw Cen MT" w:hAnsi="Tw Cen MT"/>
                <w:b/>
                <w:sz w:val="16"/>
                <w:szCs w:val="16"/>
                <w:u w:val="single"/>
              </w:rPr>
              <w:t xml:space="preserve"> </w:t>
            </w:r>
            <w:r w:rsidRPr="008C097D">
              <w:rPr>
                <w:rFonts w:ascii="Tw Cen MT" w:hAnsi="Tw Cen MT"/>
                <w:b/>
                <w:sz w:val="16"/>
                <w:szCs w:val="16"/>
                <w:u w:val="single"/>
              </w:rPr>
              <w:t>I</w:t>
            </w:r>
            <w:r>
              <w:rPr>
                <w:rFonts w:ascii="Tw Cen MT" w:hAnsi="Tw Cen MT"/>
                <w:b/>
                <w:sz w:val="16"/>
                <w:szCs w:val="16"/>
                <w:u w:val="single"/>
              </w:rPr>
              <w:t xml:space="preserve"> </w:t>
            </w:r>
            <w:r w:rsidRPr="008C097D">
              <w:rPr>
                <w:rFonts w:ascii="Tw Cen MT" w:hAnsi="Tw Cen MT"/>
                <w:b/>
                <w:sz w:val="16"/>
                <w:szCs w:val="16"/>
                <w:u w:val="single"/>
              </w:rPr>
              <w:t>:</w:t>
            </w:r>
          </w:p>
          <w:p w14:paraId="5AD0C64B" w14:textId="77777777" w:rsidR="00B30BCB" w:rsidRPr="008C097D" w:rsidRDefault="00B30BCB" w:rsidP="00C35B51">
            <w:pPr>
              <w:pStyle w:val="Akapitzlist"/>
              <w:numPr>
                <w:ilvl w:val="0"/>
                <w:numId w:val="2"/>
              </w:numPr>
              <w:shd w:val="clear" w:color="auto" w:fill="FFFFFF"/>
              <w:rPr>
                <w:rFonts w:ascii="Tw Cen MT" w:hAnsi="Tw Cen MT"/>
                <w:b/>
                <w:bCs/>
                <w:w w:val="99"/>
                <w:sz w:val="16"/>
                <w:szCs w:val="16"/>
              </w:rPr>
            </w:pPr>
            <w:r w:rsidRPr="008C097D">
              <w:rPr>
                <w:rFonts w:ascii="Tw Cen MT" w:hAnsi="Tw Cen MT"/>
                <w:b/>
                <w:sz w:val="16"/>
                <w:szCs w:val="16"/>
              </w:rPr>
              <w:t xml:space="preserve">Należy obowiązkowo wypełnić wszystkie pola. W razie potrzeby prosimy o kontakt pod numerami telefonu: </w:t>
            </w:r>
            <w:r w:rsidRPr="008C097D">
              <w:rPr>
                <w:rFonts w:ascii="Tw Cen MT" w:hAnsi="Tw Cen MT"/>
                <w:b/>
                <w:bCs/>
                <w:w w:val="99"/>
                <w:sz w:val="16"/>
                <w:szCs w:val="16"/>
              </w:rPr>
              <w:t>+ 48 58 627–39–</w:t>
            </w:r>
            <w:r>
              <w:rPr>
                <w:rFonts w:ascii="Tw Cen MT" w:hAnsi="Tw Cen MT"/>
                <w:b/>
                <w:bCs/>
                <w:w w:val="99"/>
                <w:sz w:val="16"/>
                <w:szCs w:val="16"/>
              </w:rPr>
              <w:t>31</w:t>
            </w:r>
            <w:r w:rsidRPr="008C097D">
              <w:rPr>
                <w:rFonts w:ascii="Tw Cen MT" w:hAnsi="Tw Cen MT"/>
                <w:b/>
                <w:bCs/>
                <w:w w:val="99"/>
                <w:sz w:val="16"/>
                <w:szCs w:val="16"/>
              </w:rPr>
              <w:t>; + 48 58 627–38-98, + 48 58 627–39-</w:t>
            </w:r>
            <w:r>
              <w:rPr>
                <w:rFonts w:ascii="Tw Cen MT" w:hAnsi="Tw Cen MT"/>
                <w:b/>
                <w:bCs/>
                <w:w w:val="99"/>
                <w:sz w:val="16"/>
                <w:szCs w:val="16"/>
              </w:rPr>
              <w:t>28</w:t>
            </w:r>
            <w:r w:rsidRPr="008C097D">
              <w:rPr>
                <w:rFonts w:ascii="Tw Cen MT" w:hAnsi="Tw Cen MT"/>
                <w:b/>
                <w:bCs/>
                <w:w w:val="99"/>
                <w:sz w:val="16"/>
                <w:szCs w:val="16"/>
              </w:rPr>
              <w:t>,</w:t>
            </w:r>
          </w:p>
          <w:p w14:paraId="1654175F" w14:textId="77777777" w:rsidR="00B30BCB" w:rsidRPr="008C097D" w:rsidRDefault="00B30BCB" w:rsidP="00C35B51">
            <w:pPr>
              <w:pStyle w:val="Akapitzlist"/>
              <w:numPr>
                <w:ilvl w:val="0"/>
                <w:numId w:val="2"/>
              </w:numPr>
              <w:shd w:val="clear" w:color="auto" w:fill="FFFFFF"/>
              <w:rPr>
                <w:rFonts w:ascii="Tw Cen MT" w:hAnsi="Tw Cen MT"/>
                <w:b/>
                <w:bCs/>
                <w:w w:val="99"/>
                <w:sz w:val="16"/>
                <w:szCs w:val="16"/>
              </w:rPr>
            </w:pPr>
            <w:r w:rsidRPr="008C097D">
              <w:rPr>
                <w:rFonts w:ascii="Tw Cen MT" w:hAnsi="Tw Cen MT"/>
                <w:b/>
                <w:sz w:val="16"/>
                <w:szCs w:val="16"/>
              </w:rPr>
              <w:t xml:space="preserve">Niniejszy formularz </w:t>
            </w:r>
            <w:r w:rsidRPr="00485068">
              <w:rPr>
                <w:rFonts w:ascii="Tw Cen MT" w:hAnsi="Tw Cen MT"/>
                <w:b/>
                <w:sz w:val="16"/>
                <w:szCs w:val="16"/>
                <w:u w:val="single"/>
              </w:rPr>
              <w:t xml:space="preserve">nie stanowi </w:t>
            </w:r>
            <w:r w:rsidRPr="00485068">
              <w:rPr>
                <w:rFonts w:ascii="Tw Cen MT" w:hAnsi="Tw Cen MT"/>
                <w:b/>
                <w:i/>
                <w:iCs/>
                <w:sz w:val="16"/>
                <w:szCs w:val="16"/>
                <w:u w:val="single"/>
              </w:rPr>
              <w:t>Wniosku o wydanie warunków technicznych przyłączenia nieruchomości do sieci ciepłowniczej OPEC</w:t>
            </w:r>
            <w:r w:rsidRPr="00485068">
              <w:rPr>
                <w:rFonts w:ascii="Tw Cen MT" w:hAnsi="Tw Cen MT"/>
                <w:b/>
                <w:sz w:val="16"/>
                <w:szCs w:val="16"/>
                <w:u w:val="single"/>
              </w:rPr>
              <w:t>.</w:t>
            </w:r>
            <w:r w:rsidRPr="008C097D">
              <w:rPr>
                <w:rFonts w:ascii="Tw Cen MT" w:hAnsi="Tw Cen MT"/>
                <w:b/>
                <w:bCs/>
                <w:w w:val="99"/>
                <w:sz w:val="16"/>
                <w:szCs w:val="16"/>
              </w:rPr>
              <w:t xml:space="preserve"> Wniosek zostanie Państwu udostępniony po zweryfikowaniu możliwości przyłączenia.</w:t>
            </w:r>
          </w:p>
          <w:p w14:paraId="33114F1C" w14:textId="77777777" w:rsidR="00B30BCB" w:rsidRDefault="00B30BCB" w:rsidP="00C35B51">
            <w:pPr>
              <w:shd w:val="clear" w:color="auto" w:fill="FFFFFF"/>
              <w:ind w:left="-15"/>
              <w:rPr>
                <w:rFonts w:ascii="Tw Cen MT" w:hAnsi="Tw Cen MT"/>
                <w:b/>
                <w:bCs/>
                <w:w w:val="99"/>
                <w:sz w:val="15"/>
                <w:szCs w:val="15"/>
              </w:rPr>
            </w:pPr>
          </w:p>
          <w:p w14:paraId="3A14B678" w14:textId="0B401C7A" w:rsidR="00B30BCB" w:rsidRDefault="00B30BCB" w:rsidP="005D363D">
            <w:pPr>
              <w:shd w:val="clear" w:color="auto" w:fill="FFFFFF"/>
              <w:tabs>
                <w:tab w:val="left" w:pos="6990"/>
              </w:tabs>
              <w:rPr>
                <w:rFonts w:ascii="Tw Cen MT" w:hAnsi="Tw Cen MT"/>
                <w:b/>
                <w:sz w:val="15"/>
                <w:szCs w:val="15"/>
              </w:rPr>
            </w:pPr>
            <w:r>
              <w:rPr>
                <w:rFonts w:ascii="Tw Cen MT" w:hAnsi="Tw Cen MT"/>
                <w:b/>
                <w:sz w:val="15"/>
                <w:szCs w:val="15"/>
              </w:rPr>
              <w:t>Zapytania rozpatruje Dział Analiz i Rozwoju Rynku, ul. Filomatów 3, 81-242 Gdynia.</w:t>
            </w:r>
            <w:r w:rsidR="005D363D">
              <w:rPr>
                <w:rFonts w:ascii="Tw Cen MT" w:hAnsi="Tw Cen MT"/>
                <w:b/>
                <w:sz w:val="15"/>
                <w:szCs w:val="15"/>
              </w:rPr>
              <w:tab/>
            </w:r>
          </w:p>
          <w:p w14:paraId="47A8F681" w14:textId="77777777" w:rsidR="00B30BCB" w:rsidRPr="00DA5742" w:rsidRDefault="00B30BCB" w:rsidP="00C35B51">
            <w:pPr>
              <w:shd w:val="clear" w:color="auto" w:fill="FFFFFF"/>
              <w:rPr>
                <w:rFonts w:ascii="Tw Cen MT" w:hAnsi="Tw Cen MT"/>
                <w:bCs/>
                <w:sz w:val="15"/>
                <w:szCs w:val="15"/>
              </w:rPr>
            </w:pPr>
            <w:r w:rsidRPr="00DA5742">
              <w:rPr>
                <w:rFonts w:ascii="Tw Cen MT" w:hAnsi="Tw Cen MT"/>
                <w:bCs/>
                <w:sz w:val="15"/>
                <w:szCs w:val="15"/>
              </w:rPr>
              <w:t>Godziny przyjmowania Interesantów:</w:t>
            </w:r>
            <w:r>
              <w:rPr>
                <w:rFonts w:ascii="Tw Cen MT" w:hAnsi="Tw Cen MT"/>
                <w:bCs/>
                <w:sz w:val="15"/>
                <w:szCs w:val="15"/>
              </w:rPr>
              <w:t xml:space="preserve"> </w:t>
            </w:r>
            <w:r w:rsidRPr="00DA5742">
              <w:rPr>
                <w:rFonts w:ascii="Tw Cen MT" w:hAnsi="Tw Cen MT"/>
                <w:bCs/>
                <w:sz w:val="15"/>
                <w:szCs w:val="15"/>
              </w:rPr>
              <w:t>Poniedziałek- Piątek: 7:00 – 15:00</w:t>
            </w:r>
          </w:p>
          <w:p w14:paraId="380595B2" w14:textId="77777777" w:rsidR="00B30BCB" w:rsidRPr="00CA39EC" w:rsidRDefault="00B30BCB" w:rsidP="00C35B51">
            <w:pPr>
              <w:shd w:val="clear" w:color="auto" w:fill="FFFFFF"/>
              <w:ind w:left="-15"/>
              <w:rPr>
                <w:rFonts w:ascii="Tw Cen MT" w:hAnsi="Tw Cen MT"/>
                <w:b/>
                <w:sz w:val="15"/>
                <w:szCs w:val="15"/>
              </w:rPr>
            </w:pPr>
          </w:p>
        </w:tc>
      </w:tr>
      <w:tr w:rsidR="00B30BCB" w:rsidRPr="00390F8C" w14:paraId="38573373" w14:textId="77777777" w:rsidTr="00CE71AA">
        <w:trPr>
          <w:trHeight w:val="1034"/>
        </w:trPr>
        <w:tc>
          <w:tcPr>
            <w:tcW w:w="10153" w:type="dxa"/>
            <w:gridSpan w:val="9"/>
            <w:tcBorders>
              <w:top w:val="nil"/>
              <w:left w:val="nil"/>
              <w:bottom w:val="nil"/>
              <w:right w:val="nil"/>
            </w:tcBorders>
          </w:tcPr>
          <w:p w14:paraId="1A5E8D16" w14:textId="77060F01" w:rsidR="00B30BCB" w:rsidRPr="008C097D" w:rsidRDefault="00B30BCB" w:rsidP="0074407E">
            <w:pPr>
              <w:shd w:val="clear" w:color="auto" w:fill="FFFFFF"/>
              <w:jc w:val="both"/>
              <w:rPr>
                <w:rFonts w:ascii="Tw Cen MT" w:hAnsi="Tw Cen MT"/>
                <w:b/>
                <w:sz w:val="12"/>
                <w:szCs w:val="12"/>
              </w:rPr>
            </w:pPr>
            <w:r w:rsidRPr="008C097D">
              <w:rPr>
                <w:rFonts w:ascii="Tw Cen MT" w:hAnsi="Tw Cen MT"/>
                <w:sz w:val="12"/>
                <w:szCs w:val="12"/>
              </w:rPr>
              <w:t>Administratorem Pani(a) danych osobowych jest Okręgowe Przedsiębiorstwo Energetyki Cieplnej Spółka z o.o. w Gdyni z siedzibą w Gdyni przy ul. Opata Hackiego 14, kod pocztowy 81-213. Inspektor Ochrony Danych (IOD), tel. 881-641-141, 58 62-73- 837 e-mail: iod@opecgdy.com.pl, adres: 81-242 Gdynia, ul. Filomatów 3. Dane przetwarzane są w celu realizacji zadań, wynikających z Prawa energetycznego i Rozporządzenie Ministra Gospodarki z dnia 15 stycznia 2007 roku w sprawie szczegółowych warunków funkcjonowania systemów ciepłowniczych. Dane będą udostępniane wyłącznie podmiotom upoważnionym na podstawie przepisów prawa</w:t>
            </w:r>
            <w:r w:rsidR="0074407E">
              <w:rPr>
                <w:rFonts w:ascii="Tw Cen MT" w:hAnsi="Tw Cen MT"/>
                <w:sz w:val="12"/>
                <w:szCs w:val="12"/>
              </w:rPr>
              <w:t xml:space="preserve"> </w:t>
            </w:r>
            <w:r w:rsidR="0074407E" w:rsidRPr="0074407E">
              <w:rPr>
                <w:rFonts w:ascii="Tw Cen MT" w:hAnsi="Tw Cen MT"/>
                <w:sz w:val="12"/>
                <w:szCs w:val="12"/>
              </w:rPr>
              <w:t>oraz podmiotom przetwarzającym dane osobowe na podstawie zawartej umowy powierzenia przetwarzania danych osobowych z Administratorem zgodnie z art. 28 RODO.</w:t>
            </w:r>
            <w:r w:rsidRPr="008C097D">
              <w:rPr>
                <w:rFonts w:ascii="Tw Cen MT" w:hAnsi="Tw Cen MT"/>
                <w:sz w:val="12"/>
                <w:szCs w:val="12"/>
              </w:rPr>
              <w:t>. Przysługuje Pani(u) prawo dostępu do treści danych, sprostowania danych, ograniczenia przetwarzania danych, usunięcia, przenoszenia danych, prawo wniesienia sprzeciwu wobec przetwarzania danych. Podanie danych jest dobrowolne, ale niezbędne do ewentualnego zawarcia umowy przyłączeniowej, usługowej oraz umowy o sprzedaż ciepła i świadczenie usługi przesyłowej oraz do realizacji tych umów. W przypadku uznania, że przetwarzanie danych osobowych przez OPEC narusza przepisy RODO, przysługuje Pani/Panu prawo do wniesienia skargi do organu nadzorczego, czyli Prezesa Urzędu Ochrony Danych Osobowych.</w:t>
            </w:r>
          </w:p>
        </w:tc>
      </w:tr>
    </w:tbl>
    <w:p w14:paraId="045D8DEF" w14:textId="77777777" w:rsidR="00B30BCB" w:rsidRDefault="00B30BCB" w:rsidP="00B30BCB"/>
    <w:sectPr w:rsidR="00B30BCB" w:rsidSect="00B30BCB">
      <w:footerReference w:type="default" r:id="rId7"/>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F516" w14:textId="77777777" w:rsidR="00C868D5" w:rsidRDefault="00C868D5">
      <w:r>
        <w:separator/>
      </w:r>
    </w:p>
  </w:endnote>
  <w:endnote w:type="continuationSeparator" w:id="0">
    <w:p w14:paraId="34B97BBD" w14:textId="77777777" w:rsidR="00C868D5" w:rsidRDefault="00C8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w Cen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135"/>
      <w:gridCol w:w="1701"/>
      <w:gridCol w:w="1134"/>
      <w:gridCol w:w="1984"/>
      <w:gridCol w:w="2410"/>
      <w:gridCol w:w="1701"/>
    </w:tblGrid>
    <w:tr w:rsidR="00294477" w:rsidRPr="00294477" w14:paraId="3DF8232E" w14:textId="77777777" w:rsidTr="00B44F2E">
      <w:trPr>
        <w:trHeight w:hRule="exact" w:val="227"/>
      </w:trPr>
      <w:tc>
        <w:tcPr>
          <w:tcW w:w="1135" w:type="dxa"/>
          <w:tcBorders>
            <w:top w:val="single" w:sz="4" w:space="0" w:color="auto"/>
            <w:left w:val="single" w:sz="4" w:space="0" w:color="auto"/>
            <w:bottom w:val="single" w:sz="4" w:space="0" w:color="auto"/>
            <w:right w:val="single" w:sz="4" w:space="0" w:color="auto"/>
          </w:tcBorders>
          <w:vAlign w:val="center"/>
          <w:hideMark/>
        </w:tcPr>
        <w:p w14:paraId="141AC46C" w14:textId="59FB663C" w:rsidR="00B44F2E" w:rsidRPr="00294477" w:rsidRDefault="00B30BCB" w:rsidP="00EE0C82">
          <w:pPr>
            <w:tabs>
              <w:tab w:val="center" w:pos="4536"/>
              <w:tab w:val="right" w:pos="9072"/>
            </w:tabs>
            <w:jc w:val="center"/>
            <w:rPr>
              <w:rFonts w:ascii="Arial" w:hAnsi="Arial" w:cs="Arial"/>
              <w:sz w:val="16"/>
              <w:szCs w:val="16"/>
            </w:rPr>
          </w:pPr>
          <w:r w:rsidRPr="00294477">
            <w:rPr>
              <w:rFonts w:ascii="Arial" w:hAnsi="Arial" w:cs="Arial"/>
              <w:sz w:val="16"/>
              <w:szCs w:val="16"/>
            </w:rPr>
            <w:t xml:space="preserve">OPEC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EE185B" w14:textId="5AE3A517" w:rsidR="00B44F2E" w:rsidRPr="00294477" w:rsidRDefault="00B30BCB" w:rsidP="00EE0C82">
          <w:pPr>
            <w:tabs>
              <w:tab w:val="center" w:pos="4536"/>
              <w:tab w:val="right" w:pos="9072"/>
            </w:tabs>
            <w:jc w:val="center"/>
            <w:rPr>
              <w:rFonts w:ascii="Arial" w:hAnsi="Arial" w:cs="Arial"/>
              <w:b/>
              <w:bCs/>
              <w:sz w:val="18"/>
              <w:szCs w:val="18"/>
            </w:rPr>
          </w:pPr>
          <w:r w:rsidRPr="00294477">
            <w:rPr>
              <w:rFonts w:ascii="Arial" w:hAnsi="Arial" w:cs="Arial"/>
              <w:b/>
              <w:bCs/>
              <w:sz w:val="18"/>
              <w:szCs w:val="18"/>
            </w:rPr>
            <w:t>F-0</w:t>
          </w:r>
          <w:r w:rsidR="00F25644">
            <w:rPr>
              <w:rFonts w:ascii="Arial" w:hAnsi="Arial" w:cs="Arial"/>
              <w:b/>
              <w:bCs/>
              <w:sz w:val="18"/>
              <w:szCs w:val="18"/>
            </w:rPr>
            <w:t>4</w:t>
          </w:r>
          <w:r w:rsidRPr="00294477">
            <w:rPr>
              <w:rFonts w:ascii="Arial" w:hAnsi="Arial" w:cs="Arial"/>
              <w:b/>
              <w:bCs/>
              <w:sz w:val="18"/>
              <w:szCs w:val="18"/>
            </w:rPr>
            <w:t>-3.0</w:t>
          </w:r>
          <w:r w:rsidR="00F25644">
            <w:rPr>
              <w:rFonts w:ascii="Arial" w:hAnsi="Arial" w:cs="Arial"/>
              <w:b/>
              <w:bCs/>
              <w:sz w:val="18"/>
              <w:szCs w:val="18"/>
            </w:rPr>
            <w:t>1</w:t>
          </w:r>
          <w:r w:rsidRPr="00294477">
            <w:rPr>
              <w:rFonts w:ascii="Arial" w:hAnsi="Arial" w:cs="Arial"/>
              <w:b/>
              <w:bCs/>
              <w:sz w:val="18"/>
              <w:szCs w:val="18"/>
            </w:rPr>
            <w:t>.0</w:t>
          </w:r>
          <w:r w:rsidR="00F25644">
            <w:rPr>
              <w:rFonts w:ascii="Arial" w:hAnsi="Arial" w:cs="Arial"/>
              <w:b/>
              <w:bCs/>
              <w:sz w:val="18"/>
              <w:szCs w:val="18"/>
            </w:rPr>
            <w:t>0</w:t>
          </w:r>
          <w:r w:rsidRPr="00294477">
            <w:rPr>
              <w:rFonts w:ascii="Arial" w:hAnsi="Arial" w:cs="Arial"/>
              <w:b/>
              <w:bCs/>
              <w:sz w:val="18"/>
              <w:szCs w:val="18"/>
            </w:rPr>
            <w:t>.0</w:t>
          </w:r>
          <w:r>
            <w:rPr>
              <w:rFonts w:ascii="Arial" w:hAnsi="Arial" w:cs="Arial"/>
              <w:b/>
              <w:bCs/>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2952F3" w14:textId="2FB47366" w:rsidR="00B44F2E" w:rsidRPr="00294477" w:rsidRDefault="00B30BCB" w:rsidP="00EE0C82">
          <w:pPr>
            <w:tabs>
              <w:tab w:val="center" w:pos="4536"/>
              <w:tab w:val="right" w:pos="9072"/>
            </w:tabs>
            <w:jc w:val="center"/>
            <w:rPr>
              <w:rFonts w:ascii="Arial" w:hAnsi="Arial" w:cs="Arial"/>
              <w:sz w:val="18"/>
              <w:szCs w:val="18"/>
            </w:rPr>
          </w:pPr>
          <w:r w:rsidRPr="00294477">
            <w:rPr>
              <w:rFonts w:ascii="Arial" w:hAnsi="Arial" w:cs="Arial"/>
              <w:sz w:val="18"/>
              <w:szCs w:val="18"/>
            </w:rPr>
            <w:t xml:space="preserve">Wydanie </w:t>
          </w:r>
          <w:r w:rsidR="00EE0C82">
            <w:rPr>
              <w:rFonts w:ascii="Arial" w:hAnsi="Arial" w:cs="Arial"/>
              <w:b/>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5FD95D" w14:textId="4790B204" w:rsidR="00B44F2E" w:rsidRPr="00294477" w:rsidRDefault="00B44F2E" w:rsidP="00EE0C82">
          <w:pPr>
            <w:tabs>
              <w:tab w:val="center" w:pos="4536"/>
              <w:tab w:val="right" w:pos="9072"/>
            </w:tabs>
            <w:jc w:val="center"/>
            <w:rPr>
              <w:rFonts w:ascii="Arial" w:hAnsi="Arial" w:cs="Arial"/>
              <w:sz w:val="18"/>
              <w:szCs w:val="18"/>
            </w:rPr>
          </w:pPr>
          <w:r>
            <w:rPr>
              <w:rFonts w:ascii="Arial" w:hAnsi="Arial" w:cs="Arial"/>
              <w:sz w:val="18"/>
              <w:szCs w:val="18"/>
            </w:rPr>
            <w:t>Data: Sierpień 2023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A22C19E" w14:textId="06418E2B" w:rsidR="00B44F2E" w:rsidRPr="00294477" w:rsidRDefault="00B30BCB" w:rsidP="00EE0C82">
          <w:pPr>
            <w:tabs>
              <w:tab w:val="center" w:pos="4536"/>
              <w:tab w:val="right" w:pos="9072"/>
            </w:tabs>
            <w:jc w:val="center"/>
            <w:rPr>
              <w:rFonts w:ascii="Arial" w:hAnsi="Arial" w:cs="Arial"/>
              <w:sz w:val="18"/>
              <w:szCs w:val="18"/>
            </w:rPr>
          </w:pPr>
          <w:r w:rsidRPr="00294477">
            <w:rPr>
              <w:rFonts w:ascii="Arial" w:hAnsi="Arial" w:cs="Arial"/>
              <w:sz w:val="18"/>
              <w:szCs w:val="18"/>
            </w:rPr>
            <w:t xml:space="preserve">Data emisji: </w:t>
          </w:r>
          <w:r w:rsidR="00EE0C82">
            <w:rPr>
              <w:rFonts w:ascii="Arial" w:hAnsi="Arial" w:cs="Arial"/>
              <w:sz w:val="18"/>
              <w:szCs w:val="18"/>
            </w:rPr>
            <w:fldChar w:fldCharType="begin"/>
          </w:r>
          <w:r w:rsidR="00EE0C82">
            <w:rPr>
              <w:rFonts w:ascii="Arial" w:hAnsi="Arial" w:cs="Arial"/>
              <w:sz w:val="18"/>
              <w:szCs w:val="18"/>
            </w:rPr>
            <w:instrText xml:space="preserve"> DATE  \@ "yyyy-MM-dd" </w:instrText>
          </w:r>
          <w:r w:rsidR="00EE0C82">
            <w:rPr>
              <w:rFonts w:ascii="Arial" w:hAnsi="Arial" w:cs="Arial"/>
              <w:sz w:val="18"/>
              <w:szCs w:val="18"/>
            </w:rPr>
            <w:fldChar w:fldCharType="separate"/>
          </w:r>
          <w:r w:rsidR="00B44F2E">
            <w:rPr>
              <w:rFonts w:ascii="Arial" w:hAnsi="Arial" w:cs="Arial"/>
              <w:noProof/>
              <w:sz w:val="18"/>
              <w:szCs w:val="18"/>
            </w:rPr>
            <w:t>2023-08-16</w:t>
          </w:r>
          <w:r w:rsidR="00EE0C82">
            <w:rPr>
              <w:rFonts w:ascii="Arial" w:hAnsi="Arial" w:cs="Arial"/>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hideMark/>
        </w:tcPr>
        <w:p w14:paraId="326A958D" w14:textId="77777777" w:rsidR="00B44F2E" w:rsidRPr="00294477" w:rsidRDefault="00B30BCB" w:rsidP="00EE0C82">
          <w:pPr>
            <w:tabs>
              <w:tab w:val="center" w:pos="4536"/>
              <w:tab w:val="right" w:pos="9072"/>
            </w:tabs>
            <w:jc w:val="center"/>
            <w:rPr>
              <w:rFonts w:ascii="Arial" w:hAnsi="Arial" w:cs="Arial"/>
              <w:sz w:val="18"/>
              <w:szCs w:val="18"/>
            </w:rPr>
          </w:pPr>
          <w:r w:rsidRPr="00294477">
            <w:rPr>
              <w:rFonts w:ascii="Arial" w:hAnsi="Arial" w:cs="Arial"/>
              <w:snapToGrid w:val="0"/>
              <w:sz w:val="18"/>
              <w:szCs w:val="18"/>
            </w:rPr>
            <w:t xml:space="preserve">Strona: </w:t>
          </w:r>
          <w:r w:rsidRPr="00294477">
            <w:rPr>
              <w:rFonts w:ascii="Arial" w:hAnsi="Arial" w:cs="Arial"/>
              <w:snapToGrid w:val="0"/>
              <w:sz w:val="18"/>
              <w:szCs w:val="18"/>
            </w:rPr>
            <w:fldChar w:fldCharType="begin"/>
          </w:r>
          <w:r w:rsidRPr="00294477">
            <w:rPr>
              <w:rFonts w:ascii="Arial" w:hAnsi="Arial" w:cs="Arial"/>
              <w:snapToGrid w:val="0"/>
              <w:sz w:val="18"/>
              <w:szCs w:val="18"/>
            </w:rPr>
            <w:instrText xml:space="preserve"> PAGE </w:instrText>
          </w:r>
          <w:r w:rsidRPr="00294477">
            <w:rPr>
              <w:rFonts w:ascii="Arial" w:hAnsi="Arial" w:cs="Arial"/>
              <w:snapToGrid w:val="0"/>
              <w:sz w:val="18"/>
              <w:szCs w:val="18"/>
            </w:rPr>
            <w:fldChar w:fldCharType="separate"/>
          </w:r>
          <w:r w:rsidRPr="00294477">
            <w:rPr>
              <w:rFonts w:ascii="Arial" w:hAnsi="Arial" w:cs="Arial"/>
              <w:noProof/>
              <w:snapToGrid w:val="0"/>
              <w:sz w:val="18"/>
              <w:szCs w:val="18"/>
            </w:rPr>
            <w:t>2</w:t>
          </w:r>
          <w:r w:rsidRPr="00294477">
            <w:rPr>
              <w:rFonts w:ascii="Arial" w:hAnsi="Arial" w:cs="Arial"/>
              <w:snapToGrid w:val="0"/>
              <w:sz w:val="18"/>
              <w:szCs w:val="18"/>
            </w:rPr>
            <w:fldChar w:fldCharType="end"/>
          </w:r>
          <w:r w:rsidRPr="00294477">
            <w:rPr>
              <w:rFonts w:ascii="Arial" w:hAnsi="Arial" w:cs="Arial"/>
              <w:snapToGrid w:val="0"/>
              <w:sz w:val="18"/>
              <w:szCs w:val="18"/>
            </w:rPr>
            <w:t>/</w:t>
          </w:r>
          <w:r>
            <w:rPr>
              <w:rFonts w:ascii="Arial" w:hAnsi="Arial" w:cs="Arial"/>
              <w:snapToGrid w:val="0"/>
              <w:sz w:val="18"/>
              <w:szCs w:val="18"/>
            </w:rPr>
            <w:t>1</w:t>
          </w:r>
        </w:p>
      </w:tc>
    </w:tr>
  </w:tbl>
  <w:p w14:paraId="736A7732" w14:textId="77777777" w:rsidR="00B44F2E" w:rsidRPr="00294477" w:rsidRDefault="00B44F2E" w:rsidP="002944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BF7D" w14:textId="77777777" w:rsidR="00C868D5" w:rsidRDefault="00C868D5">
      <w:r>
        <w:separator/>
      </w:r>
    </w:p>
  </w:footnote>
  <w:footnote w:type="continuationSeparator" w:id="0">
    <w:p w14:paraId="3A2A7C9D" w14:textId="77777777" w:rsidR="00C868D5" w:rsidRDefault="00C86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2552"/>
    <w:multiLevelType w:val="hybridMultilevel"/>
    <w:tmpl w:val="A836A4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C8057E0"/>
    <w:multiLevelType w:val="hybridMultilevel"/>
    <w:tmpl w:val="F0128E44"/>
    <w:lvl w:ilvl="0" w:tplc="F22AEFB8">
      <w:start w:val="1"/>
      <w:numFmt w:val="decimal"/>
      <w:lvlText w:val="%1."/>
      <w:lvlJc w:val="left"/>
      <w:pPr>
        <w:ind w:left="345" w:hanging="360"/>
      </w:pPr>
      <w:rPr>
        <w:rFonts w:hint="default"/>
        <w:w w:val="10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num w:numId="1" w16cid:durableId="96365487">
    <w:abstractNumId w:val="0"/>
  </w:num>
  <w:num w:numId="2" w16cid:durableId="792864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CB"/>
    <w:rsid w:val="000D469A"/>
    <w:rsid w:val="00112AEF"/>
    <w:rsid w:val="005D363D"/>
    <w:rsid w:val="0074407E"/>
    <w:rsid w:val="00AB4970"/>
    <w:rsid w:val="00AF0841"/>
    <w:rsid w:val="00B30BCB"/>
    <w:rsid w:val="00B44F2E"/>
    <w:rsid w:val="00C868D5"/>
    <w:rsid w:val="00CE71AA"/>
    <w:rsid w:val="00E652E8"/>
    <w:rsid w:val="00EE0C82"/>
    <w:rsid w:val="00F25644"/>
    <w:rsid w:val="00F50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90F58"/>
  <w15:chartTrackingRefBased/>
  <w15:docId w15:val="{AB63F929-5B10-4021-A0D5-902EA50D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0B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0BCB"/>
    <w:pPr>
      <w:ind w:left="720"/>
      <w:contextualSpacing/>
    </w:pPr>
  </w:style>
  <w:style w:type="paragraph" w:styleId="Stopka">
    <w:name w:val="footer"/>
    <w:basedOn w:val="Normalny"/>
    <w:link w:val="StopkaZnak"/>
    <w:uiPriority w:val="99"/>
    <w:unhideWhenUsed/>
    <w:rsid w:val="00B30BCB"/>
    <w:pPr>
      <w:tabs>
        <w:tab w:val="center" w:pos="4536"/>
        <w:tab w:val="right" w:pos="9072"/>
      </w:tabs>
    </w:pPr>
  </w:style>
  <w:style w:type="character" w:customStyle="1" w:styleId="StopkaZnak">
    <w:name w:val="Stopka Znak"/>
    <w:basedOn w:val="Domylnaczcionkaakapitu"/>
    <w:link w:val="Stopka"/>
    <w:uiPriority w:val="99"/>
    <w:rsid w:val="00B30BC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25644"/>
    <w:pPr>
      <w:tabs>
        <w:tab w:val="center" w:pos="4536"/>
        <w:tab w:val="right" w:pos="9072"/>
      </w:tabs>
    </w:pPr>
  </w:style>
  <w:style w:type="character" w:customStyle="1" w:styleId="NagwekZnak">
    <w:name w:val="Nagłówek Znak"/>
    <w:basedOn w:val="Domylnaczcionkaakapitu"/>
    <w:link w:val="Nagwek"/>
    <w:uiPriority w:val="99"/>
    <w:rsid w:val="00F2564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3243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Pawłowska</dc:creator>
  <cp:keywords/>
  <dc:description/>
  <cp:lastModifiedBy>Patrycja Walter</cp:lastModifiedBy>
  <cp:revision>4</cp:revision>
  <dcterms:created xsi:type="dcterms:W3CDTF">2023-07-25T08:37:00Z</dcterms:created>
  <dcterms:modified xsi:type="dcterms:W3CDTF">2023-08-16T11:30:00Z</dcterms:modified>
</cp:coreProperties>
</file>